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EE1" w:rsidRDefault="00CF1EE1" w:rsidP="006C1FEA">
      <w:pPr>
        <w:jc w:val="center"/>
        <w:rPr>
          <w:rFonts w:ascii="Century Gothic" w:hAnsi="Century Gothic"/>
          <w:b/>
          <w:sz w:val="28"/>
          <w:szCs w:val="28"/>
        </w:rPr>
      </w:pPr>
      <w:r w:rsidRPr="006C1FEA">
        <w:rPr>
          <w:rFonts w:ascii="Century Gothic" w:hAnsi="Century Gothic"/>
          <w:b/>
          <w:sz w:val="28"/>
          <w:szCs w:val="28"/>
        </w:rPr>
        <w:t>Common Outcomes &amp; Indicators – C</w:t>
      </w:r>
      <w:r>
        <w:rPr>
          <w:rFonts w:ascii="Century Gothic" w:hAnsi="Century Gothic"/>
          <w:b/>
          <w:sz w:val="28"/>
          <w:szCs w:val="28"/>
        </w:rPr>
        <w:t>ommon Tool Questions (December</w:t>
      </w:r>
      <w:r w:rsidRPr="006C1FEA">
        <w:rPr>
          <w:rFonts w:ascii="Century Gothic" w:hAnsi="Century Gothic"/>
          <w:b/>
          <w:sz w:val="28"/>
          <w:szCs w:val="28"/>
        </w:rPr>
        <w:t>, 2013)</w:t>
      </w:r>
    </w:p>
    <w:p w:rsidR="00754C34" w:rsidRPr="006C1FEA" w:rsidRDefault="00754C34" w:rsidP="006C1FEA">
      <w:pPr>
        <w:jc w:val="center"/>
        <w:rPr>
          <w:rFonts w:ascii="Century Gothic" w:hAnsi="Century Gothic"/>
          <w:b/>
          <w:sz w:val="28"/>
          <w:szCs w:val="28"/>
        </w:rPr>
      </w:pPr>
      <w:r>
        <w:rPr>
          <w:rFonts w:ascii="Century Gothic" w:hAnsi="Century Gothic"/>
          <w:b/>
          <w:sz w:val="28"/>
          <w:szCs w:val="28"/>
        </w:rPr>
        <w:t>FASD</w:t>
      </w:r>
    </w:p>
    <w:p w:rsidR="00CF1EE1" w:rsidRPr="006C1FEA" w:rsidRDefault="00CF1EE1" w:rsidP="006C1FEA">
      <w:pPr>
        <w:spacing w:after="0"/>
        <w:jc w:val="center"/>
        <w:rPr>
          <w:rFonts w:ascii="Century Gothic" w:hAnsi="Century Gothic"/>
          <w:sz w:val="20"/>
          <w:szCs w:val="20"/>
        </w:rPr>
      </w:pPr>
      <w:r w:rsidRPr="006C1FEA">
        <w:rPr>
          <w:rFonts w:ascii="Century Gothic" w:hAnsi="Century Gothic"/>
          <w:sz w:val="20"/>
          <w:szCs w:val="20"/>
        </w:rPr>
        <w:t xml:space="preserve">Submitted by Tammy Horne, </w:t>
      </w:r>
      <w:proofErr w:type="spellStart"/>
      <w:r w:rsidRPr="006C1FEA">
        <w:rPr>
          <w:rFonts w:ascii="Century Gothic" w:hAnsi="Century Gothic"/>
          <w:sz w:val="20"/>
          <w:szCs w:val="20"/>
        </w:rPr>
        <w:t>WellQuest</w:t>
      </w:r>
      <w:proofErr w:type="spellEnd"/>
      <w:r w:rsidRPr="006C1FEA">
        <w:rPr>
          <w:rFonts w:ascii="Century Gothic" w:hAnsi="Century Gothic"/>
          <w:sz w:val="20"/>
          <w:szCs w:val="20"/>
        </w:rPr>
        <w:t xml:space="preserve"> Consulting Ltd., in collaboration with </w:t>
      </w:r>
      <w:proofErr w:type="spellStart"/>
      <w:r w:rsidRPr="006C1FEA">
        <w:rPr>
          <w:rFonts w:ascii="Century Gothic" w:hAnsi="Century Gothic"/>
          <w:sz w:val="20"/>
          <w:szCs w:val="20"/>
        </w:rPr>
        <w:t>Sharlene</w:t>
      </w:r>
      <w:proofErr w:type="spellEnd"/>
      <w:r w:rsidRPr="006C1FEA">
        <w:rPr>
          <w:rFonts w:ascii="Century Gothic" w:hAnsi="Century Gothic"/>
          <w:sz w:val="20"/>
          <w:szCs w:val="20"/>
        </w:rPr>
        <w:t xml:space="preserve"> </w:t>
      </w:r>
      <w:proofErr w:type="spellStart"/>
      <w:r w:rsidRPr="006C1FEA">
        <w:rPr>
          <w:rFonts w:ascii="Century Gothic" w:hAnsi="Century Gothic"/>
          <w:sz w:val="20"/>
          <w:szCs w:val="20"/>
        </w:rPr>
        <w:t>Wolbeck</w:t>
      </w:r>
      <w:proofErr w:type="spellEnd"/>
      <w:r w:rsidRPr="006C1FEA">
        <w:rPr>
          <w:rFonts w:ascii="Century Gothic" w:hAnsi="Century Gothic"/>
          <w:sz w:val="20"/>
          <w:szCs w:val="20"/>
        </w:rPr>
        <w:t xml:space="preserve"> </w:t>
      </w:r>
      <w:proofErr w:type="spellStart"/>
      <w:r w:rsidRPr="006C1FEA">
        <w:rPr>
          <w:rFonts w:ascii="Century Gothic" w:hAnsi="Century Gothic"/>
          <w:sz w:val="20"/>
          <w:szCs w:val="20"/>
        </w:rPr>
        <w:t>Minke</w:t>
      </w:r>
      <w:proofErr w:type="spellEnd"/>
      <w:r w:rsidRPr="006C1FEA">
        <w:rPr>
          <w:rFonts w:ascii="Century Gothic" w:hAnsi="Century Gothic"/>
          <w:sz w:val="20"/>
          <w:szCs w:val="20"/>
        </w:rPr>
        <w:t xml:space="preserve"> and </w:t>
      </w:r>
      <w:proofErr w:type="spellStart"/>
      <w:r w:rsidRPr="006C1FEA">
        <w:rPr>
          <w:rFonts w:ascii="Century Gothic" w:hAnsi="Century Gothic"/>
          <w:sz w:val="20"/>
          <w:szCs w:val="20"/>
        </w:rPr>
        <w:t>Birgitta</w:t>
      </w:r>
      <w:proofErr w:type="spellEnd"/>
      <w:r w:rsidRPr="006C1FEA">
        <w:rPr>
          <w:rFonts w:ascii="Century Gothic" w:hAnsi="Century Gothic"/>
          <w:sz w:val="20"/>
          <w:szCs w:val="20"/>
        </w:rPr>
        <w:t xml:space="preserve"> Larsson</w:t>
      </w:r>
    </w:p>
    <w:p w:rsidR="00CF1EE1" w:rsidRPr="006C1FEA" w:rsidRDefault="00CF1EE1" w:rsidP="006C1FEA">
      <w:pPr>
        <w:spacing w:after="0"/>
        <w:ind w:left="720"/>
        <w:contextualSpacing/>
        <w:rPr>
          <w:rFonts w:ascii="Century Gothic" w:hAnsi="Century Gothic"/>
        </w:rPr>
      </w:pPr>
    </w:p>
    <w:p w:rsidR="00CF1EE1" w:rsidRPr="006C1FEA" w:rsidRDefault="00CF1EE1" w:rsidP="006C1FEA">
      <w:pPr>
        <w:keepNext/>
        <w:keepLines/>
        <w:spacing w:after="0"/>
        <w:jc w:val="center"/>
        <w:outlineLvl w:val="0"/>
        <w:rPr>
          <w:rFonts w:ascii="Century Gothic" w:hAnsi="Century Gothic"/>
          <w:b/>
          <w:bCs/>
          <w:sz w:val="28"/>
          <w:szCs w:val="28"/>
        </w:rPr>
      </w:pPr>
      <w:r w:rsidRPr="006C1FEA">
        <w:rPr>
          <w:rFonts w:ascii="Century Gothic" w:hAnsi="Century Gothic"/>
          <w:b/>
          <w:bCs/>
          <w:sz w:val="28"/>
          <w:szCs w:val="28"/>
        </w:rPr>
        <w:t>PREAMBLE</w:t>
      </w:r>
    </w:p>
    <w:p w:rsidR="00CF1EE1" w:rsidRPr="006C1FEA" w:rsidRDefault="00CF1EE1" w:rsidP="006C1FEA">
      <w:pPr>
        <w:rPr>
          <w:rFonts w:ascii="Century Gothic" w:hAnsi="Century Gothic"/>
          <w:b/>
          <w:i/>
          <w:color w:val="943634"/>
        </w:rPr>
      </w:pPr>
      <w:r w:rsidRPr="006C1FEA">
        <w:rPr>
          <w:rFonts w:ascii="Century Gothic" w:hAnsi="Century Gothic"/>
          <w:b/>
          <w:i/>
          <w:color w:val="943634"/>
        </w:rPr>
        <w:t>What Are the Common Tool Questions?</w:t>
      </w:r>
    </w:p>
    <w:p w:rsidR="00CF1EE1" w:rsidRPr="006C1FEA" w:rsidRDefault="00CF1EE1" w:rsidP="006C1FEA">
      <w:pPr>
        <w:rPr>
          <w:rFonts w:ascii="Century Gothic" w:hAnsi="Century Gothic"/>
        </w:rPr>
      </w:pPr>
      <w:r w:rsidRPr="006C1FEA">
        <w:rPr>
          <w:rFonts w:ascii="Century Gothic" w:hAnsi="Century Gothic"/>
        </w:rPr>
        <w:t>We have developed a collection of questions that address:</w:t>
      </w:r>
    </w:p>
    <w:p w:rsidR="00CF1EE1" w:rsidRPr="006C1FEA" w:rsidRDefault="00CF1EE1" w:rsidP="006C1FEA">
      <w:pPr>
        <w:numPr>
          <w:ilvl w:val="0"/>
          <w:numId w:val="15"/>
        </w:numPr>
        <w:contextualSpacing/>
        <w:rPr>
          <w:rFonts w:ascii="Century Gothic" w:hAnsi="Century Gothic"/>
        </w:rPr>
      </w:pPr>
      <w:r w:rsidRPr="006C1FEA">
        <w:rPr>
          <w:rFonts w:ascii="Century Gothic" w:hAnsi="Century Gothic"/>
        </w:rPr>
        <w:t xml:space="preserve">A mix of questions that will suit a mix of quantitative and qualitative methods. </w:t>
      </w:r>
    </w:p>
    <w:p w:rsidR="00CF1EE1" w:rsidRPr="006C1FEA" w:rsidRDefault="00CF1EE1" w:rsidP="006C1FEA">
      <w:pPr>
        <w:numPr>
          <w:ilvl w:val="0"/>
          <w:numId w:val="15"/>
        </w:numPr>
        <w:contextualSpacing/>
        <w:rPr>
          <w:rFonts w:ascii="Century Gothic" w:hAnsi="Century Gothic"/>
        </w:rPr>
      </w:pPr>
      <w:r w:rsidRPr="006C1FEA">
        <w:rPr>
          <w:rFonts w:ascii="Century Gothic" w:hAnsi="Century Gothic"/>
        </w:rPr>
        <w:t>Flexibility of how questions can be asked (such as survey or interview, some questions also allow for staff observation, creative methods, group discussion/reflection) – so you can decide what the best fit is for you and the people in your program.</w:t>
      </w:r>
      <w:r w:rsidRPr="006C1FEA">
        <w:rPr>
          <w:sz w:val="28"/>
          <w:szCs w:val="28"/>
        </w:rPr>
        <w:t xml:space="preserve">  </w:t>
      </w:r>
    </w:p>
    <w:p w:rsidR="00CF1EE1" w:rsidRPr="006C1FEA" w:rsidRDefault="00CF1EE1" w:rsidP="006C1FEA">
      <w:pPr>
        <w:numPr>
          <w:ilvl w:val="0"/>
          <w:numId w:val="15"/>
        </w:numPr>
        <w:contextualSpacing/>
        <w:rPr>
          <w:rFonts w:ascii="Century Gothic" w:hAnsi="Century Gothic"/>
        </w:rPr>
      </w:pPr>
      <w:r w:rsidRPr="006C1FEA">
        <w:rPr>
          <w:rFonts w:ascii="Century Gothic" w:hAnsi="Century Gothic"/>
        </w:rPr>
        <w:t>Language and format that will work across program areas and populations</w:t>
      </w:r>
    </w:p>
    <w:p w:rsidR="00CF1EE1" w:rsidRPr="006C1FEA" w:rsidRDefault="00CF1EE1" w:rsidP="006C1FEA">
      <w:pPr>
        <w:numPr>
          <w:ilvl w:val="0"/>
          <w:numId w:val="15"/>
        </w:numPr>
        <w:contextualSpacing/>
        <w:rPr>
          <w:rFonts w:ascii="Century Gothic" w:hAnsi="Century Gothic"/>
        </w:rPr>
      </w:pPr>
      <w:r w:rsidRPr="006C1FEA">
        <w:rPr>
          <w:rFonts w:ascii="Century Gothic" w:hAnsi="Century Gothic"/>
        </w:rPr>
        <w:t>Feasibility in terms of response time for participants and staff</w:t>
      </w:r>
    </w:p>
    <w:p w:rsidR="00CF1EE1" w:rsidRPr="006C1FEA" w:rsidRDefault="00CF1EE1" w:rsidP="006C1FEA">
      <w:pPr>
        <w:ind w:left="720"/>
        <w:contextualSpacing/>
        <w:rPr>
          <w:rFonts w:ascii="Century Gothic" w:hAnsi="Century Gothic"/>
        </w:rPr>
      </w:pPr>
    </w:p>
    <w:p w:rsidR="00CF1EE1" w:rsidRPr="006C1FEA" w:rsidRDefault="00CF1EE1" w:rsidP="006C1FEA">
      <w:pPr>
        <w:rPr>
          <w:rFonts w:ascii="Century Gothic" w:hAnsi="Century Gothic"/>
        </w:rPr>
      </w:pPr>
      <w:r w:rsidRPr="006C1FEA">
        <w:rPr>
          <w:rFonts w:ascii="Century Gothic" w:hAnsi="Century Gothic"/>
        </w:rPr>
        <w:t>For each indicator, we have presented at least one closed question and at least one open-ended question.</w:t>
      </w:r>
    </w:p>
    <w:p w:rsidR="00CF1EE1" w:rsidRPr="006C1FEA" w:rsidRDefault="00CF1EE1" w:rsidP="006C1FEA">
      <w:pPr>
        <w:rPr>
          <w:rFonts w:ascii="Century Gothic" w:hAnsi="Century Gothic"/>
        </w:rPr>
      </w:pPr>
      <w:r w:rsidRPr="006C1FEA">
        <w:rPr>
          <w:rFonts w:ascii="Century Gothic" w:hAnsi="Century Gothic"/>
        </w:rPr>
        <w:t>Each question is written at a ‘mid-level’ of specificity, so that it can apply across multiple program areas that use the same common indicator for which the question is written.</w:t>
      </w:r>
    </w:p>
    <w:p w:rsidR="00CF1EE1" w:rsidRPr="006C1FEA" w:rsidRDefault="00CF1EE1" w:rsidP="006C1FEA">
      <w:pPr>
        <w:rPr>
          <w:rFonts w:ascii="Century Gothic" w:hAnsi="Century Gothic"/>
        </w:rPr>
      </w:pPr>
      <w:r w:rsidRPr="006C1FEA">
        <w:rPr>
          <w:rFonts w:ascii="Century Gothic" w:hAnsi="Century Gothic"/>
        </w:rPr>
        <w:t xml:space="preserve">For a particular common indicator, you may wish to choose the question(s) for that indicator that is (are) most relevant to your program. This would be similar to what you now do when you choose the most relevant indicators for a common outcome. Not all questions will be relevant to all agencies/programs. </w:t>
      </w:r>
    </w:p>
    <w:p w:rsidR="00CF1EE1" w:rsidRPr="006C1FEA" w:rsidRDefault="00CF1EE1" w:rsidP="006C1FEA">
      <w:pPr>
        <w:rPr>
          <w:rFonts w:ascii="Century Gothic" w:hAnsi="Century Gothic"/>
          <w:b/>
          <w:i/>
          <w:color w:val="943634"/>
        </w:rPr>
      </w:pPr>
      <w:r w:rsidRPr="006C1FEA">
        <w:rPr>
          <w:rFonts w:ascii="Century Gothic" w:hAnsi="Century Gothic"/>
          <w:b/>
          <w:i/>
          <w:color w:val="943634"/>
        </w:rPr>
        <w:t>Where Do the Questions Come From?</w:t>
      </w:r>
    </w:p>
    <w:p w:rsidR="00CF1EE1" w:rsidRPr="006C1FEA" w:rsidRDefault="00CF1EE1" w:rsidP="006C1FEA">
      <w:pPr>
        <w:rPr>
          <w:rFonts w:ascii="Century Gothic" w:hAnsi="Century Gothic"/>
        </w:rPr>
      </w:pPr>
      <w:r w:rsidRPr="006C1FEA">
        <w:rPr>
          <w:rFonts w:ascii="Century Gothic" w:hAnsi="Century Gothic"/>
        </w:rPr>
        <w:t>All questions have at least ‘face validity’ – they appear to measure the intent of the indicator. In some cases, we drew from agencies’ existing tools for content.</w:t>
      </w:r>
    </w:p>
    <w:p w:rsidR="00CF1EE1" w:rsidRPr="006C1FEA" w:rsidRDefault="00CF1EE1" w:rsidP="006C1FEA">
      <w:pPr>
        <w:rPr>
          <w:rFonts w:ascii="Century Gothic" w:hAnsi="Century Gothic"/>
        </w:rPr>
      </w:pPr>
      <w:r w:rsidRPr="006C1FEA">
        <w:rPr>
          <w:rFonts w:ascii="Century Gothic" w:hAnsi="Century Gothic"/>
        </w:rPr>
        <w:t xml:space="preserve">Many questions come from other sources (such as existing tools); others were developed ‘from scratch’ using general principles of writing evaluation questions.  </w:t>
      </w:r>
    </w:p>
    <w:p w:rsidR="00CF1EE1" w:rsidRPr="006C1FEA" w:rsidRDefault="00CF1EE1" w:rsidP="006C1FEA">
      <w:pPr>
        <w:rPr>
          <w:rFonts w:ascii="Century Gothic" w:hAnsi="Century Gothic"/>
        </w:rPr>
      </w:pPr>
      <w:r w:rsidRPr="006C1FEA">
        <w:rPr>
          <w:rFonts w:ascii="Century Gothic" w:hAnsi="Century Gothic"/>
        </w:rPr>
        <w:t>Some questions/tools come from research literature or population surveys, and have had further reliability and validity testing done.  Some of the more ‘formal’ questions/tools from literature are public domain (Nobody’s Perfect Parenting Program, Community Capacity Building Tool – both from Public Health Agency of Canada), but others are copyrighted.  In the latter cases, we used broad dimensions from these tools in our questions and refer to the copyrighted tool.  If agencies or their funders wish to order these tools, there would be a fee to purchase. (We understand that some agencies may already be using some of these measures for their own evaluation purposes.)</w:t>
      </w:r>
    </w:p>
    <w:p w:rsidR="00CF1EE1" w:rsidRPr="006C1FEA" w:rsidRDefault="00CF1EE1" w:rsidP="006C1FEA">
      <w:pPr>
        <w:rPr>
          <w:rFonts w:ascii="Century Gothic" w:hAnsi="Century Gothic"/>
        </w:rPr>
      </w:pPr>
      <w:r w:rsidRPr="006C1FEA">
        <w:rPr>
          <w:rFonts w:ascii="Century Gothic" w:hAnsi="Century Gothic"/>
        </w:rPr>
        <w:lastRenderedPageBreak/>
        <w:t xml:space="preserve">We made some trade-off decisions for some questions, with regard to how direct &amp; specific versus how familiar a format is (to participants) and quick to use.  </w:t>
      </w:r>
    </w:p>
    <w:p w:rsidR="00CF1EE1" w:rsidRPr="006C1FEA" w:rsidRDefault="00CF1EE1" w:rsidP="006C1FEA">
      <w:pPr>
        <w:rPr>
          <w:rFonts w:ascii="Century Gothic" w:hAnsi="Century Gothic"/>
          <w:b/>
          <w:i/>
          <w:color w:val="943634"/>
        </w:rPr>
      </w:pPr>
      <w:r w:rsidRPr="006C1FEA">
        <w:rPr>
          <w:rFonts w:ascii="Century Gothic" w:hAnsi="Century Gothic"/>
          <w:b/>
          <w:i/>
          <w:color w:val="943634"/>
        </w:rPr>
        <w:t>How Can You Use These Questions with Your Existing Agency Tools?</w:t>
      </w:r>
    </w:p>
    <w:p w:rsidR="00CF1EE1" w:rsidRPr="006C1FEA" w:rsidRDefault="00CF1EE1" w:rsidP="006C1FEA">
      <w:pPr>
        <w:rPr>
          <w:rFonts w:ascii="Century Gothic" w:hAnsi="Century Gothic"/>
          <w:b/>
          <w:i/>
          <w:color w:val="943634"/>
        </w:rPr>
      </w:pPr>
      <w:r w:rsidRPr="006C1FEA">
        <w:rPr>
          <w:rFonts w:ascii="Century Gothic" w:hAnsi="Century Gothic"/>
        </w:rPr>
        <w:t xml:space="preserve">These questions are intended to strengthen your already existing data collection methods and tools (not replace them).  That is, questions can be embedded within tools you are already using. </w:t>
      </w:r>
    </w:p>
    <w:p w:rsidR="00CF1EE1" w:rsidRPr="006C1FEA" w:rsidRDefault="00CF1EE1" w:rsidP="006C1FEA">
      <w:pPr>
        <w:rPr>
          <w:rFonts w:ascii="Century Gothic" w:hAnsi="Century Gothic"/>
        </w:rPr>
      </w:pPr>
      <w:r w:rsidRPr="006C1FEA">
        <w:rPr>
          <w:rFonts w:ascii="Century Gothic" w:hAnsi="Century Gothic"/>
        </w:rPr>
        <w:t xml:space="preserve">We have created a sample ‘mock survey’ that demonstrates how questions can be selected and inserted into an existing tool. This type of process will allow agencies to insert ‘common questions’ into their existing tools (surveys, interviews, etc), so agency staff can include some of these common tools with their own agency-specific questions.  </w:t>
      </w:r>
    </w:p>
    <w:p w:rsidR="00CF1EE1" w:rsidRPr="006C1FEA" w:rsidRDefault="00CF1EE1" w:rsidP="006C1FEA">
      <w:pPr>
        <w:rPr>
          <w:rFonts w:ascii="Century Gothic" w:hAnsi="Century Gothic"/>
        </w:rPr>
      </w:pPr>
      <w:r w:rsidRPr="006C1FEA">
        <w:rPr>
          <w:rFonts w:ascii="Century Gothic" w:hAnsi="Century Gothic"/>
        </w:rPr>
        <w:t>The instructions and informed consent information in the ‘mock survey’ tool can be adapted to other methods (such as one-to-one or group interviews, creative methods, staff observation).</w:t>
      </w:r>
    </w:p>
    <w:p w:rsidR="00CF1EE1" w:rsidRPr="006C1FEA" w:rsidRDefault="00CF1EE1" w:rsidP="006C1FEA">
      <w:pPr>
        <w:rPr>
          <w:rFonts w:ascii="Century Gothic" w:hAnsi="Century Gothic"/>
        </w:rPr>
      </w:pPr>
      <w:r w:rsidRPr="006C1FEA">
        <w:rPr>
          <w:rFonts w:ascii="Century Gothic" w:hAnsi="Century Gothic"/>
        </w:rPr>
        <w:t>If you use any of these questions, please keep the wording provided, so as not to change the measurement intent of the question. However, do feel free to make minor changes to fit your context; for example substitute the word “client” or “user” for “participant”, if you wish.  For many questions, you will need to insert the name of your program in the question – where you see [program] in brackets.  For some questions, you can choose words that make the most sense for your program (for example, choosing among “program”, “service”, “resource” or some other term that fits).</w:t>
      </w:r>
    </w:p>
    <w:p w:rsidR="00CF1EE1" w:rsidRPr="006C1FEA" w:rsidRDefault="00CF1EE1" w:rsidP="006C1FEA">
      <w:pPr>
        <w:rPr>
          <w:rFonts w:ascii="Century Gothic" w:hAnsi="Century Gothic"/>
          <w:b/>
          <w:i/>
          <w:color w:val="943634"/>
        </w:rPr>
      </w:pPr>
      <w:r w:rsidRPr="006C1FEA">
        <w:rPr>
          <w:rFonts w:ascii="Century Gothic" w:hAnsi="Century Gothic"/>
          <w:b/>
          <w:i/>
          <w:color w:val="943634"/>
        </w:rPr>
        <w:t>Do You Have to Use These Questions?</w:t>
      </w:r>
    </w:p>
    <w:p w:rsidR="00CF1EE1" w:rsidRPr="006C1FEA" w:rsidRDefault="00CF1EE1" w:rsidP="006C1FEA">
      <w:pPr>
        <w:rPr>
          <w:rFonts w:ascii="Century Gothic" w:hAnsi="Century Gothic"/>
        </w:rPr>
      </w:pPr>
      <w:r w:rsidRPr="006C1FEA">
        <w:rPr>
          <w:rFonts w:ascii="Century Gothic" w:hAnsi="Century Gothic"/>
        </w:rPr>
        <w:t xml:space="preserve">Your funding liaison person will let you know if there are certain questions that may be especially useful to ask your participants, and if there is any expectation about reporting on particular questions. </w:t>
      </w:r>
    </w:p>
    <w:p w:rsidR="00CF1EE1" w:rsidRPr="006C1FEA" w:rsidRDefault="00CF1EE1" w:rsidP="006C1FEA">
      <w:pPr>
        <w:rPr>
          <w:rFonts w:ascii="Century Gothic" w:hAnsi="Century Gothic"/>
        </w:rPr>
      </w:pPr>
      <w:r w:rsidRPr="006C1FEA">
        <w:rPr>
          <w:rFonts w:ascii="Century Gothic" w:hAnsi="Century Gothic"/>
        </w:rPr>
        <w:t xml:space="preserve">Try out the questions that you like best for your program, and let your funder know which of those questions work well and which ones may still need some work or change.  Agency feedback has been integral to the whole process of developing the common outcomes, common indicators, and now the common tool questions. You or someone in your agency may have participated in some of those discussions. Your feedback is valued. </w:t>
      </w:r>
    </w:p>
    <w:p w:rsidR="00CF1EE1" w:rsidRPr="006C1FEA" w:rsidRDefault="00CF1EE1" w:rsidP="006C1FEA">
      <w:pPr>
        <w:rPr>
          <w:rFonts w:ascii="Century Gothic" w:hAnsi="Century Gothic"/>
          <w:b/>
          <w:i/>
          <w:color w:val="943634"/>
        </w:rPr>
      </w:pPr>
      <w:r w:rsidRPr="006C1FEA">
        <w:rPr>
          <w:rFonts w:ascii="Century Gothic" w:hAnsi="Century Gothic"/>
          <w:b/>
          <w:i/>
          <w:color w:val="943634"/>
        </w:rPr>
        <w:t>When Would You Ask These Questions?</w:t>
      </w:r>
    </w:p>
    <w:p w:rsidR="00CF1EE1" w:rsidRPr="006C1FEA" w:rsidRDefault="00CF1EE1" w:rsidP="006C1FEA">
      <w:pPr>
        <w:rPr>
          <w:rFonts w:ascii="Century Gothic" w:hAnsi="Century Gothic"/>
        </w:rPr>
      </w:pPr>
      <w:r w:rsidRPr="006C1FEA">
        <w:rPr>
          <w:rFonts w:ascii="Century Gothic" w:hAnsi="Century Gothic"/>
        </w:rPr>
        <w:t xml:space="preserve">We are aware that there will likely be variation in the times at which agencies can ask questions or make observations of participants. For some agencies pre (BEFORE) and post (AFTER) measurement is feasible, but for others, it is not.  Some agencies may decide to slightly modify BEFORE and AFTER to early-program and late-program (we still consider that BEFORE-AFTER).  For some agencies, it may work best to ask questions or make observations at one point in time, at/near the end of the program – either because participants would not be able to provide an accurate BEFORE-program measure (e.g., when self-rating their own skills), or because of concerns about resource limitations for staff, response burden for participants, or participant life circumstances that limit multiple measures (e.g., transience).  In some cases, it may be feasible to ask participants AFTER to reflect back on how they were doing BEFORE the program; in other cases only an AFTER measure may be practical to gather. We </w:t>
      </w:r>
      <w:r w:rsidRPr="006C1FEA">
        <w:rPr>
          <w:rFonts w:ascii="Century Gothic" w:hAnsi="Century Gothic"/>
        </w:rPr>
        <w:lastRenderedPageBreak/>
        <w:t>considered these challenges when we were developing and revising these questions, and our NOTES throughout the document suggest options (and in some cases, limitations).</w:t>
      </w:r>
    </w:p>
    <w:p w:rsidR="00CF1EE1" w:rsidRPr="006C1FEA" w:rsidRDefault="00CF1EE1" w:rsidP="006C1FEA">
      <w:pPr>
        <w:rPr>
          <w:rFonts w:ascii="Century Gothic" w:hAnsi="Century Gothic"/>
          <w:b/>
          <w:i/>
          <w:color w:val="943634"/>
        </w:rPr>
      </w:pPr>
      <w:r w:rsidRPr="006C1FEA">
        <w:rPr>
          <w:rFonts w:ascii="Century Gothic" w:hAnsi="Century Gothic"/>
          <w:b/>
          <w:i/>
          <w:color w:val="943634"/>
        </w:rPr>
        <w:t>What Are the Supplementary Questions?</w:t>
      </w:r>
    </w:p>
    <w:p w:rsidR="00CF1EE1" w:rsidRPr="006C1FEA" w:rsidRDefault="00CF1EE1" w:rsidP="006C1FEA">
      <w:pPr>
        <w:rPr>
          <w:rFonts w:ascii="Century Gothic" w:hAnsi="Century Gothic"/>
        </w:rPr>
      </w:pPr>
      <w:r w:rsidRPr="006C1FEA">
        <w:rPr>
          <w:rFonts w:ascii="Century Gothic" w:hAnsi="Century Gothic"/>
        </w:rPr>
        <w:t>While we were going through the process of developing these questions, we sometimes thought of other questions that did not quite measure the indicator, or that went beyond the indicator. We have included these questions as Supplementary Questions (under green headings, and in a different font), because agencies may find them of interest for their purposes, beyond COG reporting.</w:t>
      </w:r>
    </w:p>
    <w:p w:rsidR="00CF1EE1" w:rsidRPr="006C1FEA" w:rsidRDefault="00CF1EE1" w:rsidP="006C1FEA">
      <w:pPr>
        <w:rPr>
          <w:rFonts w:ascii="Century Gothic" w:hAnsi="Century Gothic"/>
          <w:b/>
          <w:i/>
          <w:color w:val="943634"/>
        </w:rPr>
      </w:pPr>
      <w:r w:rsidRPr="006C1FEA">
        <w:rPr>
          <w:rFonts w:ascii="Century Gothic" w:hAnsi="Century Gothic"/>
          <w:b/>
          <w:i/>
          <w:color w:val="943634"/>
        </w:rPr>
        <w:t>How to Navigate This Document?</w:t>
      </w:r>
    </w:p>
    <w:p w:rsidR="00CF1EE1" w:rsidRPr="006C1FEA" w:rsidRDefault="00CF1EE1" w:rsidP="006C1FEA">
      <w:pPr>
        <w:rPr>
          <w:rFonts w:ascii="Century Gothic" w:hAnsi="Century Gothic"/>
        </w:rPr>
      </w:pPr>
      <w:r w:rsidRPr="006C1FEA">
        <w:rPr>
          <w:rFonts w:ascii="Century Gothic" w:hAnsi="Century Gothic"/>
        </w:rPr>
        <w:t xml:space="preserve">The main part of each question in bolded blue, as is each question number. Response categories, prompts, and other instructions or comment are in black type.  Any notes we have about a question begin with </w:t>
      </w:r>
      <w:r w:rsidRPr="006C1FEA">
        <w:rPr>
          <w:rFonts w:ascii="Century Gothic" w:hAnsi="Century Gothic"/>
          <w:u w:val="single"/>
        </w:rPr>
        <w:t>NOTE:</w:t>
      </w:r>
      <w:r w:rsidRPr="006C1FEA">
        <w:rPr>
          <w:rFonts w:ascii="Century Gothic" w:hAnsi="Century Gothic"/>
        </w:rPr>
        <w:t xml:space="preserve"> in red. To avoid repetition of notes within an outcome section, we often refer you back to an earlier note in that section. </w:t>
      </w:r>
    </w:p>
    <w:p w:rsidR="00CF1EE1" w:rsidRPr="006C1FEA" w:rsidRDefault="00CF1EE1" w:rsidP="006C1FEA">
      <w:pPr>
        <w:rPr>
          <w:rFonts w:ascii="Century Gothic" w:hAnsi="Century Gothic"/>
        </w:rPr>
      </w:pPr>
      <w:r w:rsidRPr="006C1FEA">
        <w:rPr>
          <w:rFonts w:ascii="Century Gothic" w:hAnsi="Century Gothic"/>
        </w:rPr>
        <w:t>The questions you have received are for the common outcomes/indicators for your program area, as determined with your funder. Please note that because there are often multiple program areas that report on the same outcome, you may see questions that do not seem relevant to your program, That is OK; those questions will be more relevant to another program area that reports on the same outcomes/indicators.</w:t>
      </w:r>
    </w:p>
    <w:p w:rsidR="00CF1EE1" w:rsidRPr="006C1FEA" w:rsidRDefault="00CF1EE1" w:rsidP="006C1FEA">
      <w:pPr>
        <w:rPr>
          <w:rFonts w:ascii="Century Gothic" w:hAnsi="Century Gothic"/>
        </w:rPr>
      </w:pPr>
      <w:r w:rsidRPr="006C1FEA">
        <w:rPr>
          <w:rFonts w:ascii="Century Gothic" w:hAnsi="Century Gothic"/>
        </w:rPr>
        <w:t xml:space="preserve">If you are interested in also using some of the questions that go with other common outcomes/indicators outside your program area, please ask your funder for the version(s) of this document that covers the other outcomes/indicators of interest to you. </w:t>
      </w:r>
    </w:p>
    <w:p w:rsidR="00CF1EE1" w:rsidRPr="006C1FEA" w:rsidRDefault="00CF1EE1" w:rsidP="006C1FEA">
      <w:pPr>
        <w:rPr>
          <w:rFonts w:ascii="Century Gothic" w:hAnsi="Century Gothic"/>
        </w:rPr>
      </w:pPr>
      <w:r w:rsidRPr="006C1FEA">
        <w:rPr>
          <w:rFonts w:ascii="Century Gothic" w:hAnsi="Century Gothic"/>
        </w:rPr>
        <w:br w:type="page"/>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5"/>
        <w:gridCol w:w="1934"/>
        <w:gridCol w:w="3600"/>
        <w:gridCol w:w="12936"/>
      </w:tblGrid>
      <w:tr w:rsidR="00CF1EE1" w:rsidRPr="00E219BE" w:rsidTr="009228C2">
        <w:tc>
          <w:tcPr>
            <w:tcW w:w="395" w:type="dxa"/>
          </w:tcPr>
          <w:p w:rsidR="00CF1EE1" w:rsidRPr="00E219BE" w:rsidRDefault="00CF1EE1" w:rsidP="000D1CA4">
            <w:pPr>
              <w:spacing w:after="0"/>
              <w:rPr>
                <w:rFonts w:ascii="Century Gothic" w:hAnsi="Century Gothic"/>
              </w:rPr>
            </w:pPr>
            <w:r w:rsidRPr="00E219BE">
              <w:rPr>
                <w:rFonts w:ascii="Century Gothic" w:hAnsi="Century Gothic"/>
              </w:rPr>
              <w:t>C</w:t>
            </w:r>
          </w:p>
        </w:tc>
        <w:tc>
          <w:tcPr>
            <w:tcW w:w="1934" w:type="dxa"/>
          </w:tcPr>
          <w:p w:rsidR="00CF1EE1" w:rsidRPr="00E219BE" w:rsidRDefault="00CF1EE1" w:rsidP="000D1CA4">
            <w:pPr>
              <w:pStyle w:val="Heading1"/>
              <w:spacing w:line="240" w:lineRule="auto"/>
              <w:contextualSpacing/>
            </w:pPr>
            <w:bookmarkStart w:id="0" w:name="_Toc374050578"/>
            <w:r w:rsidRPr="00E219BE">
              <w:t>C. Participants increase their network of social support</w:t>
            </w:r>
            <w:bookmarkEnd w:id="0"/>
          </w:p>
          <w:p w:rsidR="00CF1EE1" w:rsidRPr="00E219BE" w:rsidRDefault="00CF1EE1" w:rsidP="000D1CA4">
            <w:pPr>
              <w:spacing w:after="0"/>
              <w:ind w:right="-563"/>
              <w:contextualSpacing/>
              <w:rPr>
                <w:rFonts w:ascii="Century Gothic" w:hAnsi="Century Gothic"/>
                <w:i/>
              </w:rPr>
            </w:pPr>
            <w:r w:rsidRPr="00E219BE">
              <w:rPr>
                <w:rFonts w:ascii="Century Gothic" w:hAnsi="Century Gothic"/>
                <w:i/>
              </w:rPr>
              <w:t>(Adult support, Children</w:t>
            </w:r>
          </w:p>
          <w:p w:rsidR="00CF1EE1" w:rsidRPr="00E219BE" w:rsidRDefault="00CF1EE1" w:rsidP="000D1CA4">
            <w:pPr>
              <w:spacing w:after="0"/>
              <w:contextualSpacing/>
              <w:rPr>
                <w:rFonts w:ascii="Century Gothic" w:hAnsi="Century Gothic"/>
                <w:i/>
              </w:rPr>
            </w:pPr>
            <w:r w:rsidRPr="00E219BE">
              <w:rPr>
                <w:rFonts w:ascii="Century Gothic" w:hAnsi="Century Gothic"/>
                <w:i/>
              </w:rPr>
              <w:t xml:space="preserve">&amp; youth, Family support, Disability </w:t>
            </w:r>
          </w:p>
          <w:p w:rsidR="00CF1EE1" w:rsidRPr="00E219BE" w:rsidRDefault="00CF1EE1" w:rsidP="000D1CA4">
            <w:pPr>
              <w:spacing w:after="0"/>
              <w:ind w:right="-563"/>
              <w:contextualSpacing/>
              <w:rPr>
                <w:rFonts w:ascii="Century Gothic" w:hAnsi="Century Gothic"/>
                <w:i/>
              </w:rPr>
            </w:pPr>
            <w:r w:rsidRPr="00E219BE">
              <w:rPr>
                <w:rFonts w:ascii="Century Gothic" w:hAnsi="Century Gothic"/>
                <w:i/>
              </w:rPr>
              <w:t xml:space="preserve">support, FASD, Home visitation, </w:t>
            </w:r>
          </w:p>
          <w:p w:rsidR="00CF1EE1" w:rsidRPr="00E219BE" w:rsidRDefault="00CF1EE1" w:rsidP="000D1CA4">
            <w:pPr>
              <w:spacing w:after="0"/>
              <w:ind w:right="-563"/>
              <w:contextualSpacing/>
              <w:rPr>
                <w:rFonts w:ascii="Century Gothic" w:hAnsi="Century Gothic"/>
              </w:rPr>
            </w:pPr>
            <w:r w:rsidRPr="00E219BE">
              <w:rPr>
                <w:rFonts w:ascii="Century Gothic" w:hAnsi="Century Gothic"/>
                <w:i/>
              </w:rPr>
              <w:t>Prevention of family violence and bullying, seniors)</w:t>
            </w:r>
          </w:p>
        </w:tc>
        <w:tc>
          <w:tcPr>
            <w:tcW w:w="3600" w:type="dxa"/>
          </w:tcPr>
          <w:p w:rsidR="00CF1EE1" w:rsidRPr="00E219BE" w:rsidRDefault="00CF1EE1" w:rsidP="000D1CA4">
            <w:pPr>
              <w:autoSpaceDE w:val="0"/>
              <w:autoSpaceDN w:val="0"/>
              <w:adjustRightInd w:val="0"/>
              <w:spacing w:after="0"/>
              <w:ind w:left="318" w:hanging="318"/>
              <w:rPr>
                <w:rFonts w:ascii="Century Gothic" w:hAnsi="Century Gothic" w:cs="CenturyGothic"/>
              </w:rPr>
            </w:pPr>
            <w:r w:rsidRPr="00E219BE">
              <w:rPr>
                <w:rFonts w:ascii="Century Gothic" w:hAnsi="Century Gothic" w:cs="Arial"/>
                <w:bCs/>
                <w:lang w:eastAsia="en-CA"/>
              </w:rPr>
              <w:t xml:space="preserve">a) Participants report that they have one or more new people that </w:t>
            </w:r>
            <w:r w:rsidR="002F64F1">
              <w:rPr>
                <w:rFonts w:ascii="Century Gothic" w:hAnsi="Century Gothic" w:cs="Arial"/>
                <w:bCs/>
                <w:lang w:eastAsia="en-CA"/>
              </w:rPr>
              <w:t xml:space="preserve">they </w:t>
            </w:r>
            <w:r w:rsidRPr="00E219BE">
              <w:rPr>
                <w:rFonts w:ascii="Century Gothic" w:hAnsi="Century Gothic" w:cs="CenturyGothic"/>
              </w:rPr>
              <w:t xml:space="preserve">turn to for help (may include program staff, other program participants as well as others in the community </w:t>
            </w:r>
            <w:r w:rsidRPr="00E219BE">
              <w:rPr>
                <w:rStyle w:val="FootnoteReference"/>
                <w:rFonts w:ascii="Century Gothic" w:hAnsi="Century Gothic" w:cs="CenturyGothic"/>
              </w:rPr>
              <w:footnoteReference w:id="2"/>
            </w:r>
            <w:r w:rsidRPr="00E219BE">
              <w:rPr>
                <w:rFonts w:ascii="Century Gothic" w:hAnsi="Century Gothic" w:cs="CenturyGothic"/>
              </w:rPr>
              <w:t xml:space="preserve">  - these others could be neighbours, coaches/other leaders) </w:t>
            </w:r>
          </w:p>
          <w:p w:rsidR="00CF1EE1" w:rsidRPr="00E219BE" w:rsidRDefault="00CF1EE1" w:rsidP="000D1CA4">
            <w:pPr>
              <w:spacing w:after="0"/>
              <w:ind w:left="360" w:hanging="326"/>
              <w:rPr>
                <w:rFonts w:ascii="Century Gothic" w:hAnsi="Century Gothic"/>
                <w:lang w:val="en-US"/>
              </w:rPr>
            </w:pPr>
          </w:p>
          <w:p w:rsidR="00CF1EE1" w:rsidRPr="00E219BE" w:rsidRDefault="00CF1EE1" w:rsidP="000D1CA4">
            <w:pPr>
              <w:spacing w:after="0"/>
              <w:ind w:left="360" w:hanging="326"/>
              <w:rPr>
                <w:rFonts w:ascii="Century Gothic" w:hAnsi="Century Gothic"/>
                <w:lang w:val="en-US"/>
              </w:rPr>
            </w:pPr>
          </w:p>
        </w:tc>
        <w:tc>
          <w:tcPr>
            <w:tcW w:w="12936" w:type="dxa"/>
          </w:tcPr>
          <w:p w:rsidR="00CF1EE1" w:rsidRPr="00E219BE" w:rsidRDefault="00CF1EE1" w:rsidP="000D1CA4">
            <w:pPr>
              <w:autoSpaceDE w:val="0"/>
              <w:autoSpaceDN w:val="0"/>
              <w:adjustRightInd w:val="0"/>
              <w:spacing w:after="0" w:line="240" w:lineRule="auto"/>
              <w:ind w:left="-42" w:firstLine="42"/>
              <w:rPr>
                <w:rFonts w:ascii="Century Gothic" w:hAnsi="Century Gothic" w:cs="Arial"/>
                <w:b/>
                <w:bCs/>
                <w:i/>
                <w:u w:val="single"/>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color w:val="C00000"/>
                <w:lang w:eastAsia="en-CA"/>
              </w:rPr>
              <w:t xml:space="preserve"> </w:t>
            </w:r>
            <w:r w:rsidRPr="00E219BE">
              <w:rPr>
                <w:rFonts w:ascii="Century Gothic" w:hAnsi="Century Gothic" w:cs="Arial"/>
                <w:bCs/>
                <w:lang w:eastAsia="en-CA"/>
              </w:rPr>
              <w:t xml:space="preserve">Based on feedback from agencies, the questions below are organized by age group.  </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i/>
                <w:u w:val="single"/>
                <w:lang w:eastAsia="en-CA"/>
              </w:rPr>
            </w:pPr>
          </w:p>
          <w:p w:rsidR="00CF1EE1" w:rsidRPr="00E219BE" w:rsidRDefault="00CF1EE1"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b/>
                <w:color w:val="C00000"/>
                <w:u w:val="single"/>
              </w:rPr>
              <w:t>NOTE:</w:t>
            </w:r>
            <w:r w:rsidRPr="00E219BE">
              <w:rPr>
                <w:rFonts w:ascii="Century Gothic" w:hAnsi="Century Gothic"/>
                <w:color w:val="000000"/>
              </w:rPr>
              <w:t xml:space="preserve"> </w:t>
            </w:r>
            <w:r w:rsidRPr="00E219BE">
              <w:rPr>
                <w:rFonts w:ascii="Century Gothic" w:hAnsi="Century Gothic" w:cs="Arial"/>
                <w:bCs/>
                <w:lang w:eastAsia="en-CA"/>
              </w:rPr>
              <w:t>You could ask the next question once the child has been coming to the program for a few weeks, an</w:t>
            </w:r>
            <w:r w:rsidR="002F64F1">
              <w:rPr>
                <w:rFonts w:ascii="Century Gothic" w:hAnsi="Century Gothic" w:cs="Arial"/>
                <w:bCs/>
                <w:lang w:eastAsia="en-CA"/>
              </w:rPr>
              <w:t>d</w:t>
            </w:r>
            <w:r w:rsidRPr="00E219BE">
              <w:rPr>
                <w:rFonts w:ascii="Century Gothic" w:hAnsi="Century Gothic" w:cs="Arial"/>
                <w:bCs/>
                <w:lang w:eastAsia="en-CA"/>
              </w:rPr>
              <w:t xml:space="preserve"> again close to the end of the program (AFTER). If you are also able to ask the child the question right at the start (BEFORE), which would be ideal, just drop the “now that you’re coming to [program</w:t>
            </w:r>
            <w:r w:rsidR="002F64F1">
              <w:rPr>
                <w:rFonts w:ascii="Century Gothic" w:hAnsi="Century Gothic" w:cs="Arial"/>
                <w:bCs/>
                <w:lang w:eastAsia="en-CA"/>
              </w:rPr>
              <w:t>]</w:t>
            </w:r>
            <w:r w:rsidRPr="00E219BE">
              <w:rPr>
                <w:rFonts w:ascii="Century Gothic" w:hAnsi="Century Gothic" w:cs="Arial"/>
                <w:bCs/>
                <w:lang w:eastAsia="en-CA"/>
              </w:rPr>
              <w:t xml:space="preserve">”, and start with “who helps you….”.  Then you would not need to ask a.2 below.  </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i/>
                <w:lang w:eastAsia="en-CA"/>
              </w:rPr>
            </w:pPr>
            <w:r w:rsidRPr="00E219BE">
              <w:rPr>
                <w:rFonts w:ascii="Century Gothic" w:hAnsi="Century Gothic" w:cs="Arial"/>
                <w:b/>
                <w:bCs/>
                <w:i/>
                <w:u w:val="single"/>
                <w:lang w:eastAsia="en-CA"/>
              </w:rPr>
              <w:t>School Age Children Question</w:t>
            </w:r>
            <w:r w:rsidRPr="00E219BE">
              <w:rPr>
                <w:rFonts w:ascii="Century Gothic" w:hAnsi="Century Gothic" w:cs="Arial"/>
                <w:b/>
                <w:bCs/>
                <w:i/>
                <w:lang w:eastAsia="en-CA"/>
              </w:rPr>
              <w:t xml:space="preserve"> </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i/>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lang w:eastAsia="en-CA"/>
              </w:rPr>
              <w:t>(Survey or interview with child):</w:t>
            </w:r>
          </w:p>
          <w:p w:rsidR="00CF1EE1" w:rsidRPr="00E219BE" w:rsidRDefault="00CF1EE1"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(a.1) Now that you’re coming to [program], who helps you with stuff like homework, problems with friends, or other troubles? (You can pick more than one answer in the list below)</w:t>
            </w:r>
          </w:p>
          <w:p w:rsidR="00CF1EE1" w:rsidRPr="00E219BE" w:rsidRDefault="00CF1EE1" w:rsidP="000D1CA4">
            <w:pPr>
              <w:autoSpaceDE w:val="0"/>
              <w:autoSpaceDN w:val="0"/>
              <w:adjustRightInd w:val="0"/>
              <w:spacing w:after="0" w:line="240" w:lineRule="auto"/>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 No one </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 My mom/dad </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 Other adults who care about me a lot (grandparent, aunt, uncle, good friend of mom/dad)</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 My brother(s)/sister(s)</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__Program staff [</w:t>
            </w:r>
            <w:r w:rsidRPr="00E219BE">
              <w:rPr>
                <w:rFonts w:ascii="Century Gothic" w:hAnsi="Century Gothic" w:cs="Arial"/>
                <w:bCs/>
                <w:i/>
                <w:lang w:eastAsia="en-CA"/>
              </w:rPr>
              <w:t>put in staff names or correct program name</w:t>
            </w:r>
            <w:r w:rsidRPr="00E219BE">
              <w:rPr>
                <w:rFonts w:ascii="Century Gothic" w:hAnsi="Century Gothic" w:cs="Arial"/>
                <w:bCs/>
                <w:lang w:eastAsia="en-CA"/>
              </w:rPr>
              <w:t>]</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__My teacher</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__My new friends</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p>
          <w:p w:rsidR="00CF1EE1" w:rsidRPr="00E219BE" w:rsidRDefault="00CF1EE1" w:rsidP="000D1CA4">
            <w:pPr>
              <w:ind w:left="318" w:hanging="269"/>
              <w:contextualSpacing/>
              <w:rPr>
                <w:rFonts w:ascii="Century Gothic" w:hAnsi="Century Gothic"/>
                <w:b/>
                <w:color w:val="0070C0"/>
              </w:rPr>
            </w:pPr>
            <w:r w:rsidRPr="00E219BE">
              <w:rPr>
                <w:rFonts w:ascii="Century Gothic" w:hAnsi="Century Gothic"/>
                <w:b/>
                <w:color w:val="0070C0"/>
              </w:rPr>
              <w:t>(a.2) Are these the same people who helped you with this stuff before you came to [program], or are they different people?</w:t>
            </w:r>
          </w:p>
          <w:p w:rsidR="00CF1EE1" w:rsidRPr="00E219BE" w:rsidRDefault="00CF1EE1" w:rsidP="000D1CA4">
            <w:pPr>
              <w:tabs>
                <w:tab w:val="left" w:pos="851"/>
                <w:tab w:val="left" w:pos="993"/>
              </w:tabs>
              <w:spacing w:after="0" w:line="240" w:lineRule="auto"/>
              <w:ind w:left="317" w:hanging="268"/>
              <w:contextualSpacing/>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C</w:t>
            </w:r>
            <w:r w:rsidRPr="00E219BE">
              <w:rPr>
                <w:rFonts w:ascii="Century Gothic" w:hAnsi="Century Gothic"/>
                <w:color w:val="000000"/>
              </w:rPr>
              <w:t>ode responses by sources of help.</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C00000"/>
                <w:u w:val="single"/>
                <w:lang w:eastAsia="en-CA"/>
              </w:rPr>
            </w:pPr>
          </w:p>
          <w:p w:rsidR="00CF1EE1" w:rsidRPr="00E219BE" w:rsidRDefault="00CF1EE1"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You could ask this question once the child has been coming to the program for a few weeks, an</w:t>
            </w:r>
            <w:r w:rsidR="002F64F1">
              <w:rPr>
                <w:rFonts w:ascii="Century Gothic" w:hAnsi="Century Gothic" w:cs="Arial"/>
                <w:bCs/>
                <w:lang w:eastAsia="en-CA"/>
              </w:rPr>
              <w:t>d</w:t>
            </w:r>
            <w:r w:rsidRPr="00E219BE">
              <w:rPr>
                <w:rFonts w:ascii="Century Gothic" w:hAnsi="Century Gothic" w:cs="Arial"/>
                <w:bCs/>
                <w:lang w:eastAsia="en-CA"/>
              </w:rPr>
              <w:t xml:space="preserve"> again close to the end of the program (AFTER). If you are also able to ask the parent the question right at the start (BEFORE), which would be ideal, just drop the “since coming to [program”, and start with “who does your child turn to….”.  Then you would not need to ask a.4 below. </w:t>
            </w:r>
          </w:p>
          <w:p w:rsidR="00CF1EE1" w:rsidRDefault="00CF1EE1" w:rsidP="000D1CA4">
            <w:pPr>
              <w:autoSpaceDE w:val="0"/>
              <w:autoSpaceDN w:val="0"/>
              <w:adjustRightInd w:val="0"/>
              <w:spacing w:after="0" w:line="240" w:lineRule="auto"/>
              <w:rPr>
                <w:rFonts w:ascii="Century Gothic" w:hAnsi="Century Gothic" w:cs="Arial"/>
                <w:b/>
                <w:bCs/>
                <w:color w:val="0070C0"/>
                <w:lang w:eastAsia="en-CA"/>
              </w:rPr>
            </w:pPr>
          </w:p>
          <w:p w:rsidR="002F64F1" w:rsidRDefault="002F64F1" w:rsidP="000D1CA4">
            <w:pPr>
              <w:autoSpaceDE w:val="0"/>
              <w:autoSpaceDN w:val="0"/>
              <w:adjustRightInd w:val="0"/>
              <w:spacing w:after="0" w:line="240" w:lineRule="auto"/>
              <w:rPr>
                <w:rFonts w:ascii="Century Gothic" w:hAnsi="Century Gothic" w:cs="Arial"/>
                <w:b/>
                <w:bCs/>
                <w:color w:val="0070C0"/>
                <w:lang w:eastAsia="en-CA"/>
              </w:rPr>
            </w:pPr>
          </w:p>
          <w:p w:rsidR="002F64F1" w:rsidRDefault="002F64F1" w:rsidP="000D1CA4">
            <w:pPr>
              <w:autoSpaceDE w:val="0"/>
              <w:autoSpaceDN w:val="0"/>
              <w:adjustRightInd w:val="0"/>
              <w:spacing w:after="0" w:line="240" w:lineRule="auto"/>
              <w:rPr>
                <w:rFonts w:ascii="Century Gothic" w:hAnsi="Century Gothic" w:cs="Arial"/>
                <w:b/>
                <w:bCs/>
                <w:color w:val="0070C0"/>
                <w:lang w:eastAsia="en-CA"/>
              </w:rPr>
            </w:pPr>
          </w:p>
          <w:p w:rsidR="002F64F1" w:rsidRPr="00E219BE" w:rsidRDefault="002F64F1" w:rsidP="000D1CA4">
            <w:pPr>
              <w:autoSpaceDE w:val="0"/>
              <w:autoSpaceDN w:val="0"/>
              <w:adjustRightInd w:val="0"/>
              <w:spacing w:after="0" w:line="240" w:lineRule="auto"/>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i/>
                <w:color w:val="000000"/>
                <w:lang w:eastAsia="en-CA"/>
              </w:rPr>
            </w:pPr>
            <w:r w:rsidRPr="00E219BE">
              <w:rPr>
                <w:rFonts w:ascii="Century Gothic" w:hAnsi="Century Gothic" w:cs="Arial"/>
                <w:b/>
                <w:bCs/>
                <w:i/>
                <w:color w:val="000000"/>
                <w:u w:val="single"/>
                <w:lang w:eastAsia="en-CA"/>
              </w:rPr>
              <w:lastRenderedPageBreak/>
              <w:t>School Age Children Question</w:t>
            </w:r>
            <w:r w:rsidRPr="00E219BE">
              <w:rPr>
                <w:rFonts w:ascii="Century Gothic" w:hAnsi="Century Gothic" w:cs="Arial"/>
                <w:b/>
                <w:bCs/>
                <w:i/>
                <w:color w:val="000000"/>
                <w:lang w:eastAsia="en-CA"/>
              </w:rPr>
              <w:t xml:space="preserve"> </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color w:val="000000"/>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0000"/>
                <w:lang w:eastAsia="en-CA"/>
              </w:rPr>
            </w:pPr>
            <w:r w:rsidRPr="00E219BE">
              <w:rPr>
                <w:rFonts w:ascii="Century Gothic" w:hAnsi="Century Gothic" w:cs="Arial"/>
                <w:b/>
                <w:bCs/>
                <w:color w:val="000000"/>
                <w:lang w:eastAsia="en-CA"/>
              </w:rPr>
              <w:t>(Survey or interview with parent):</w:t>
            </w:r>
          </w:p>
          <w:p w:rsidR="00CF1EE1" w:rsidRPr="00E219BE" w:rsidRDefault="00CF1EE1"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(a.3) Since coming to the program, who does your child turn to for help with issues like homework, problems with friends, or other troubles? (Please check all that apply)</w:t>
            </w:r>
          </w:p>
          <w:p w:rsidR="00CF1EE1" w:rsidRPr="00E219BE" w:rsidRDefault="00CF1EE1" w:rsidP="000D1CA4">
            <w:pPr>
              <w:autoSpaceDE w:val="0"/>
              <w:autoSpaceDN w:val="0"/>
              <w:adjustRightInd w:val="0"/>
              <w:spacing w:after="0" w:line="240" w:lineRule="auto"/>
              <w:ind w:left="348" w:hanging="348"/>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__No one </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__Parents</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__Other adults who are close to your child (grandparent, aunt, uncle, good friend of mom/dad)</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 Brother(s)/sister(s)</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__Program staff</w:t>
            </w:r>
            <w:r w:rsidRPr="00E219BE">
              <w:rPr>
                <w:rFonts w:ascii="Century Gothic" w:hAnsi="Century Gothic" w:cs="Arial"/>
                <w:bCs/>
                <w:i/>
                <w:lang w:eastAsia="en-CA"/>
              </w:rPr>
              <w:t xml:space="preserve"> [put in staff names or correct program name</w:t>
            </w:r>
            <w:r w:rsidRPr="00E219BE">
              <w:rPr>
                <w:rFonts w:ascii="Century Gothic" w:hAnsi="Century Gothic" w:cs="Arial"/>
                <w:bCs/>
                <w:lang w:eastAsia="en-CA"/>
              </w:rPr>
              <w:t>]</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__Teacher</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__New friends</w:t>
            </w:r>
          </w:p>
          <w:p w:rsidR="00CF1EE1" w:rsidRPr="00E219BE" w:rsidRDefault="00CF1EE1" w:rsidP="000D1CA4">
            <w:pPr>
              <w:autoSpaceDE w:val="0"/>
              <w:autoSpaceDN w:val="0"/>
              <w:adjustRightInd w:val="0"/>
              <w:spacing w:after="0" w:line="240" w:lineRule="auto"/>
              <w:rPr>
                <w:rFonts w:ascii="Century Gothic" w:hAnsi="Century Gothic" w:cs="Arial"/>
                <w:b/>
                <w:bCs/>
                <w:color w:val="0070C0"/>
                <w:lang w:eastAsia="en-CA"/>
              </w:rPr>
            </w:pPr>
          </w:p>
          <w:p w:rsidR="00CF1EE1" w:rsidRPr="00E219BE" w:rsidRDefault="00CF1EE1" w:rsidP="000D1CA4">
            <w:pPr>
              <w:ind w:left="207" w:hanging="284"/>
              <w:contextualSpacing/>
              <w:rPr>
                <w:rFonts w:ascii="Century Gothic" w:hAnsi="Century Gothic"/>
                <w:b/>
                <w:color w:val="0070C0"/>
              </w:rPr>
            </w:pPr>
            <w:r w:rsidRPr="00E219BE">
              <w:rPr>
                <w:rFonts w:ascii="Century Gothic" w:hAnsi="Century Gothic"/>
                <w:b/>
                <w:color w:val="0070C0"/>
              </w:rPr>
              <w:t>(a.4) Are these the same people who helped your child before you came to [program], or are they different people?</w:t>
            </w:r>
          </w:p>
          <w:p w:rsidR="00CF1EE1" w:rsidRPr="00E219BE" w:rsidRDefault="00CF1EE1" w:rsidP="000D1CA4">
            <w:pPr>
              <w:tabs>
                <w:tab w:val="left" w:pos="851"/>
                <w:tab w:val="left" w:pos="993"/>
              </w:tabs>
              <w:spacing w:after="0" w:line="240" w:lineRule="auto"/>
              <w:ind w:left="317" w:hanging="268"/>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color w:val="000000"/>
              </w:rPr>
              <w:t xml:space="preserve"> Code responses by sources of help.</w:t>
            </w:r>
          </w:p>
          <w:p w:rsidR="00CF1EE1" w:rsidRPr="00E219BE" w:rsidRDefault="00CF1EE1" w:rsidP="000D1CA4">
            <w:pPr>
              <w:autoSpaceDE w:val="0"/>
              <w:autoSpaceDN w:val="0"/>
              <w:adjustRightInd w:val="0"/>
              <w:spacing w:after="0" w:line="240" w:lineRule="auto"/>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rPr>
                <w:rFonts w:ascii="Century Gothic" w:hAnsi="Century Gothic" w:cs="Arial"/>
                <w:b/>
                <w:bCs/>
                <w:i/>
                <w:u w:val="single"/>
                <w:lang w:eastAsia="en-CA"/>
              </w:rPr>
            </w:pPr>
            <w:r w:rsidRPr="00E219BE">
              <w:rPr>
                <w:rFonts w:ascii="Century Gothic" w:hAnsi="Century Gothic" w:cs="Arial"/>
                <w:b/>
                <w:bCs/>
                <w:i/>
                <w:u w:val="single"/>
                <w:lang w:eastAsia="en-CA"/>
              </w:rPr>
              <w:t xml:space="preserve">Adolescent Questions </w:t>
            </w:r>
          </w:p>
          <w:p w:rsidR="00CF1EE1" w:rsidRPr="00E219BE" w:rsidRDefault="00CF1EE1" w:rsidP="000D1CA4">
            <w:pPr>
              <w:autoSpaceDE w:val="0"/>
              <w:autoSpaceDN w:val="0"/>
              <w:adjustRightInd w:val="0"/>
              <w:spacing w:after="0" w:line="240" w:lineRule="auto"/>
              <w:rPr>
                <w:rFonts w:ascii="Century Gothic" w:hAnsi="Century Gothic" w:cs="Arial"/>
                <w:b/>
                <w:bCs/>
                <w:i/>
                <w:u w:val="single"/>
                <w:lang w:eastAsia="en-CA"/>
              </w:rPr>
            </w:pPr>
          </w:p>
          <w:p w:rsidR="00CF1EE1" w:rsidRPr="00E219BE" w:rsidRDefault="00CF1EE1"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i/>
                <w:u w:val="single"/>
                <w:lang w:eastAsia="en-CA"/>
              </w:rPr>
              <w:t xml:space="preserve"> </w:t>
            </w:r>
            <w:r w:rsidRPr="00E219BE">
              <w:rPr>
                <w:rFonts w:ascii="Century Gothic" w:hAnsi="Century Gothic" w:cs="Arial"/>
                <w:bCs/>
                <w:lang w:eastAsia="en-CA"/>
              </w:rPr>
              <w:t xml:space="preserve">These questions are deliberately very brief and simple, as agencies have expressed concerns about challenges of getting adolescents to provide any data at all. The questions would be asked ideally be asked once youth have been coming to the program for a few weeks, and again at end of program. </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u w:val="single"/>
                <w:lang w:eastAsia="en-CA"/>
              </w:rPr>
            </w:pPr>
            <w:r w:rsidRPr="00E219BE">
              <w:rPr>
                <w:rFonts w:ascii="Century Gothic" w:hAnsi="Century Gothic" w:cs="Arial"/>
                <w:b/>
                <w:bCs/>
                <w:u w:val="single"/>
                <w:lang w:eastAsia="en-CA"/>
              </w:rPr>
              <w:t>Low-risk youth</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of interview with youth):</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r w:rsidRPr="00E219BE">
              <w:rPr>
                <w:rFonts w:ascii="Century Gothic" w:hAnsi="Century Gothic" w:cs="Arial"/>
                <w:b/>
                <w:bCs/>
                <w:color w:val="0070C0"/>
                <w:lang w:eastAsia="en-CA"/>
              </w:rPr>
              <w:t>(a.5) Since coming to [program/youth centre], do you get:</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__More help from other people</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__The same help from other people</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__Less help from other people</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Cs/>
                <w:color w:val="000000"/>
                <w:lang w:eastAsia="en-CA"/>
              </w:rPr>
            </w:pPr>
            <w:r w:rsidRPr="00E219BE">
              <w:rPr>
                <w:rFonts w:ascii="Century Gothic" w:hAnsi="Century Gothic" w:cs="Arial"/>
                <w:b/>
                <w:bCs/>
                <w:color w:val="000000"/>
                <w:u w:val="single"/>
                <w:lang w:eastAsia="en-CA"/>
              </w:rPr>
              <w:t xml:space="preserve">High-risk/vulnerable youth </w:t>
            </w:r>
            <w:r w:rsidRPr="00E219BE">
              <w:rPr>
                <w:rFonts w:ascii="Century Gothic" w:hAnsi="Century Gothic" w:cs="Arial"/>
                <w:b/>
                <w:bCs/>
                <w:color w:val="000000"/>
                <w:lang w:eastAsia="en-CA"/>
              </w:rPr>
              <w:t xml:space="preserve"> </w:t>
            </w:r>
            <w:r w:rsidRPr="00E219BE">
              <w:rPr>
                <w:rFonts w:ascii="Century Gothic" w:hAnsi="Century Gothic" w:cs="Arial"/>
                <w:bCs/>
                <w:color w:val="000000"/>
                <w:lang w:eastAsia="en-CA"/>
              </w:rPr>
              <w:t>(e.g., homeless/precarious housing, addictions, child abuse)</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color w:val="000000"/>
                <w:lang w:eastAsia="en-CA"/>
              </w:rPr>
            </w:pPr>
          </w:p>
          <w:p w:rsidR="00CF1EE1" w:rsidRPr="00E219BE" w:rsidRDefault="00CF1EE1" w:rsidP="000D1CA4">
            <w:pPr>
              <w:autoSpaceDE w:val="0"/>
              <w:autoSpaceDN w:val="0"/>
              <w:adjustRightInd w:val="0"/>
              <w:spacing w:after="0" w:line="240" w:lineRule="auto"/>
              <w:ind w:left="348" w:hanging="348"/>
              <w:rPr>
                <w:rFonts w:ascii="Century Gothic" w:hAnsi="Century Gothic" w:cs="Arial"/>
                <w:bCs/>
                <w:color w:val="000000"/>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color w:val="000000"/>
                <w:lang w:eastAsia="en-CA"/>
              </w:rPr>
              <w:t xml:space="preserve"> These youth may be hard to reach through survey or conversation. You could text the question, if they have cell phones. There is a trade-off here between getting more specific data, versus getting any data at all (risk of getting </w:t>
            </w:r>
            <w:r w:rsidRPr="00E219BE">
              <w:rPr>
                <w:rFonts w:ascii="Century Gothic" w:hAnsi="Century Gothic" w:cs="Arial"/>
                <w:bCs/>
                <w:color w:val="000000"/>
                <w:lang w:eastAsia="en-CA"/>
              </w:rPr>
              <w:lastRenderedPageBreak/>
              <w:t>no data).</w:t>
            </w:r>
          </w:p>
          <w:p w:rsidR="00CF1EE1" w:rsidRPr="00E219BE" w:rsidRDefault="00CF1EE1" w:rsidP="000D1CA4">
            <w:pPr>
              <w:autoSpaceDE w:val="0"/>
              <w:autoSpaceDN w:val="0"/>
              <w:adjustRightInd w:val="0"/>
              <w:spacing w:after="0" w:line="240" w:lineRule="auto"/>
              <w:ind w:left="348" w:hanging="348"/>
              <w:rPr>
                <w:rFonts w:ascii="Century Gothic" w:hAnsi="Century Gothic" w:cs="Arial"/>
                <w:bCs/>
                <w:color w:val="000000"/>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r w:rsidRPr="00E219BE">
              <w:rPr>
                <w:rFonts w:ascii="Century Gothic" w:hAnsi="Century Gothic" w:cs="Arial"/>
                <w:b/>
                <w:bCs/>
                <w:color w:val="0070C0"/>
                <w:lang w:eastAsia="en-CA"/>
              </w:rPr>
              <w:t>(a.6) Do you know people who will help you if you need it?</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 xml:space="preserve">__Yes      __No </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r w:rsidRPr="00E219BE">
              <w:rPr>
                <w:rFonts w:ascii="Century Gothic" w:hAnsi="Century Gothic" w:cs="Arial"/>
                <w:b/>
                <w:bCs/>
                <w:color w:val="0070C0"/>
                <w:lang w:eastAsia="en-CA"/>
              </w:rPr>
              <w:t xml:space="preserve">(a.7) Has this changed since [program/outreach]? </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__Yes      __No</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i/>
                <w:color w:val="000000"/>
                <w:u w:val="single"/>
                <w:lang w:eastAsia="en-CA"/>
              </w:rPr>
            </w:pPr>
            <w:r w:rsidRPr="00E219BE">
              <w:rPr>
                <w:rFonts w:ascii="Century Gothic" w:hAnsi="Century Gothic" w:cs="Arial"/>
                <w:b/>
                <w:bCs/>
                <w:i/>
                <w:color w:val="000000"/>
                <w:u w:val="single"/>
                <w:lang w:eastAsia="en-CA"/>
              </w:rPr>
              <w:t>Adult Questions</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i/>
                <w:color w:val="000000"/>
                <w:u w:val="single"/>
                <w:lang w:eastAsia="en-CA"/>
              </w:rPr>
            </w:pPr>
          </w:p>
          <w:p w:rsidR="00CF1EE1" w:rsidRPr="00E219BE" w:rsidRDefault="00CF1EE1"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 xml:space="preserve">NOTE: </w:t>
            </w:r>
            <w:r w:rsidRPr="00E219BE">
              <w:rPr>
                <w:rFonts w:ascii="Century Gothic" w:hAnsi="Century Gothic" w:cs="Arial"/>
                <w:bCs/>
                <w:lang w:eastAsia="en-CA"/>
              </w:rPr>
              <w:t>The next few questions</w:t>
            </w:r>
            <w:r w:rsidRPr="00E219BE">
              <w:rPr>
                <w:rFonts w:ascii="Century Gothic" w:hAnsi="Century Gothic" w:cs="Arial"/>
                <w:bCs/>
                <w:color w:val="C00000"/>
                <w:lang w:eastAsia="en-CA"/>
              </w:rPr>
              <w:t xml:space="preserve"> </w:t>
            </w:r>
            <w:r w:rsidRPr="00E219BE">
              <w:rPr>
                <w:rFonts w:ascii="Century Gothic" w:hAnsi="Century Gothic" w:cs="Arial"/>
                <w:bCs/>
                <w:lang w:eastAsia="en-CA"/>
              </w:rPr>
              <w:t>may be easiest to ask retrospectively (AFTER), but could also be asked partway through the program too, if that would be useful and feasible.</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C00000"/>
                <w:u w:val="single"/>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of interview with participant):</w:t>
            </w:r>
          </w:p>
          <w:p w:rsidR="00CF1EE1" w:rsidRPr="00E219BE" w:rsidRDefault="00CF1EE1" w:rsidP="000D1CA4">
            <w:pPr>
              <w:autoSpaceDE w:val="0"/>
              <w:autoSpaceDN w:val="0"/>
              <w:adjustRightInd w:val="0"/>
              <w:spacing w:after="0" w:line="240" w:lineRule="auto"/>
              <w:ind w:left="-42"/>
              <w:rPr>
                <w:rFonts w:ascii="Century Gothic" w:hAnsi="Century Gothic" w:cs="Arial"/>
                <w:b/>
                <w:bCs/>
                <w:color w:val="0070C0"/>
                <w:lang w:eastAsia="en-CA"/>
              </w:rPr>
            </w:pPr>
            <w:r w:rsidRPr="00E219BE">
              <w:rPr>
                <w:rFonts w:ascii="Century Gothic" w:hAnsi="Century Gothic" w:cs="Arial"/>
                <w:b/>
                <w:bCs/>
                <w:color w:val="0070C0"/>
                <w:lang w:eastAsia="en-CA"/>
              </w:rPr>
              <w:t>(a.8) Since you started this program, have you met any new people that you could turn to for help if needed?</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 Yes    ___ No</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p>
          <w:p w:rsidR="00CF1EE1" w:rsidRPr="00E219BE" w:rsidRDefault="00CF1EE1" w:rsidP="000D1CA4">
            <w:pPr>
              <w:tabs>
                <w:tab w:val="left" w:pos="5199"/>
              </w:tabs>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(IF YES): Please answer the following questions:</w:t>
            </w:r>
            <w:r w:rsidRPr="00E219BE">
              <w:rPr>
                <w:rFonts w:ascii="Century Gothic" w:hAnsi="Century Gothic" w:cs="Arial"/>
                <w:b/>
                <w:bCs/>
                <w:lang w:eastAsia="en-CA"/>
              </w:rPr>
              <w:tab/>
            </w:r>
          </w:p>
          <w:p w:rsidR="00CF1EE1" w:rsidRPr="00E219BE" w:rsidRDefault="00CF1EE1" w:rsidP="000D1CA4">
            <w:pPr>
              <w:autoSpaceDE w:val="0"/>
              <w:autoSpaceDN w:val="0"/>
              <w:adjustRightInd w:val="0"/>
              <w:spacing w:after="0" w:line="240" w:lineRule="auto"/>
              <w:ind w:left="-42"/>
              <w:rPr>
                <w:rFonts w:ascii="Century Gothic" w:hAnsi="Century Gothic" w:cs="Arial"/>
                <w:b/>
                <w:bCs/>
                <w:lang w:eastAsia="en-CA"/>
              </w:rPr>
            </w:pPr>
          </w:p>
          <w:p w:rsidR="00CF1EE1" w:rsidRPr="00E219BE" w:rsidRDefault="00CF1EE1" w:rsidP="000D1CA4">
            <w:pPr>
              <w:autoSpaceDE w:val="0"/>
              <w:autoSpaceDN w:val="0"/>
              <w:adjustRightInd w:val="0"/>
              <w:spacing w:after="0" w:line="240" w:lineRule="auto"/>
              <w:ind w:left="207" w:hanging="249"/>
              <w:rPr>
                <w:rFonts w:ascii="Century Gothic" w:hAnsi="Century Gothic" w:cs="Arial"/>
                <w:b/>
                <w:bCs/>
                <w:color w:val="0070C0"/>
                <w:lang w:eastAsia="en-CA"/>
              </w:rPr>
            </w:pPr>
            <w:r w:rsidRPr="00E219BE">
              <w:rPr>
                <w:rFonts w:ascii="Century Gothic" w:hAnsi="Century Gothic" w:cs="Arial"/>
                <w:b/>
                <w:bCs/>
                <w:color w:val="0070C0"/>
                <w:lang w:eastAsia="en-CA"/>
              </w:rPr>
              <w:t>(a.9) How many program staff have you connected with that you could turn to for help?</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(If you are not sure of the exact number, please give your best estimate.)</w:t>
            </w:r>
          </w:p>
          <w:p w:rsidR="00CF1EE1" w:rsidRPr="00E219BE" w:rsidRDefault="00CF1EE1" w:rsidP="000D1CA4">
            <w:pPr>
              <w:autoSpaceDE w:val="0"/>
              <w:autoSpaceDN w:val="0"/>
              <w:adjustRightInd w:val="0"/>
              <w:spacing w:after="0" w:line="240" w:lineRule="auto"/>
              <w:ind w:left="-42"/>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42"/>
              <w:rPr>
                <w:rFonts w:ascii="Century Gothic" w:hAnsi="Century Gothic" w:cs="Arial"/>
                <w:bCs/>
                <w:lang w:eastAsia="en-CA"/>
              </w:rPr>
            </w:pPr>
            <w:r w:rsidRPr="00E219BE">
              <w:rPr>
                <w:rFonts w:ascii="Century Gothic" w:hAnsi="Century Gothic" w:cs="Arial"/>
                <w:bCs/>
                <w:lang w:eastAsia="en-CA"/>
              </w:rPr>
              <w:t xml:space="preserve">__  program staff </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(a.10) How many other program participants (peers) have you connected with, that you could turn to for help? (If you are not sure of the exact number, please give your best estimate.)</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CF1EE1" w:rsidRDefault="00CF1EE1"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__ other program participants</w:t>
            </w:r>
          </w:p>
          <w:p w:rsidR="002F64F1" w:rsidRPr="00E219BE" w:rsidRDefault="002F64F1" w:rsidP="000D1CA4">
            <w:pPr>
              <w:autoSpaceDE w:val="0"/>
              <w:autoSpaceDN w:val="0"/>
              <w:adjustRightInd w:val="0"/>
              <w:spacing w:after="0" w:line="240" w:lineRule="auto"/>
              <w:ind w:left="-42" w:firstLine="42"/>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(a.11) How many program volunteers have you connected with that you could turn to for help?</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(If you are not sure of the exact number, please give your best estimate.)</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 xml:space="preserve">___ volunteers </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 xml:space="preserve">(a.12) About how many people in your neighbourhood have you met, through this program, who you now know well </w:t>
            </w:r>
            <w:r w:rsidRPr="00E219BE">
              <w:rPr>
                <w:rFonts w:ascii="Century Gothic" w:hAnsi="Century Gothic" w:cs="Arial"/>
                <w:b/>
                <w:bCs/>
                <w:color w:val="0070C0"/>
                <w:lang w:eastAsia="en-CA"/>
              </w:rPr>
              <w:lastRenderedPageBreak/>
              <w:t xml:space="preserve">enough to ask for a favour? (Favours could be </w:t>
            </w:r>
            <w:r w:rsidRPr="00E219BE">
              <w:rPr>
                <w:rFonts w:ascii="Century Gothic" w:hAnsi="Century Gothic" w:cs="Arial"/>
                <w:b/>
                <w:bCs/>
                <w:color w:val="0070C0"/>
                <w:lang w:val="en-US" w:eastAsia="en-CA"/>
              </w:rPr>
              <w:t>such things as picking up the mail, watering plants, shoveling snow, lending tools or garden equipment, carrying things, feeding pets when neighbours are on holiday, shopping)?</w:t>
            </w:r>
            <w:r w:rsidRPr="00E219BE">
              <w:rPr>
                <w:rFonts w:ascii="Century Gothic" w:hAnsi="Century Gothic" w:cs="Arial"/>
                <w:b/>
                <w:bCs/>
                <w:color w:val="0070C0"/>
                <w:vertAlign w:val="superscript"/>
                <w:lang w:val="en-US" w:eastAsia="en-CA"/>
              </w:rPr>
              <w:footnoteReference w:id="3"/>
            </w:r>
            <w:r w:rsidRPr="00E219BE">
              <w:rPr>
                <w:rFonts w:ascii="Century Gothic" w:hAnsi="Century Gothic" w:cs="Arial"/>
                <w:b/>
                <w:bCs/>
                <w:color w:val="0070C0"/>
                <w:lang w:val="en-US" w:eastAsia="en-CA"/>
              </w:rPr>
              <w:t xml:space="preserve">   </w:t>
            </w:r>
            <w:r w:rsidRPr="00E219BE">
              <w:rPr>
                <w:rFonts w:ascii="Century Gothic" w:hAnsi="Century Gothic" w:cs="Arial"/>
                <w:b/>
                <w:bCs/>
                <w:color w:val="0070C0"/>
                <w:lang w:eastAsia="en-CA"/>
              </w:rPr>
              <w:t>(If you are not sure of the exact number, please give your best estimate.)</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Cs/>
                <w:lang w:eastAsia="en-CA"/>
              </w:rPr>
              <w:t xml:space="preserve">___ people in the neighbourhood </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lang w:eastAsia="en-CA"/>
              </w:rPr>
            </w:pPr>
          </w:p>
          <w:p w:rsidR="00CF1EE1" w:rsidRPr="00E219BE" w:rsidRDefault="00CF1EE1"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(Open ended elaboration or alternative):</w:t>
            </w:r>
            <w:r w:rsidRPr="00E219BE">
              <w:rPr>
                <w:rFonts w:ascii="Century Gothic" w:hAnsi="Century Gothic" w:cs="Arial"/>
                <w:b/>
                <w:bCs/>
                <w:lang w:eastAsia="en-CA"/>
              </w:rPr>
              <w:tab/>
            </w:r>
          </w:p>
          <w:p w:rsidR="00CF1EE1" w:rsidRPr="00E219BE" w:rsidRDefault="00CF1EE1" w:rsidP="000D1CA4">
            <w:pPr>
              <w:tabs>
                <w:tab w:val="left" w:pos="2424"/>
              </w:tabs>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color w:val="0070C0"/>
                <w:lang w:eastAsia="en-CA"/>
              </w:rPr>
              <w:t xml:space="preserve">(a.13) Since you started this program, how (if at all) has your network of helpful (supportive) people changed? </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
                <w:bCs/>
                <w:i/>
                <w:lang w:eastAsia="en-CA"/>
              </w:rPr>
              <w:t>Prompts</w:t>
            </w:r>
            <w:r w:rsidRPr="00E219BE">
              <w:rPr>
                <w:rFonts w:ascii="Century Gothic" w:hAnsi="Century Gothic" w:cs="Arial"/>
                <w:bCs/>
                <w:i/>
                <w:lang w:eastAsia="en-CA"/>
              </w:rPr>
              <w:t>: (as needed, to flesh out details of the support network):</w:t>
            </w:r>
            <w:r w:rsidRPr="00E219BE">
              <w:rPr>
                <w:rFonts w:ascii="Century Gothic" w:hAnsi="Century Gothic" w:cs="Arial"/>
                <w:bCs/>
                <w:lang w:eastAsia="en-CA"/>
              </w:rPr>
              <w:t xml:space="preserve">  How did you meet these people (through the program, or somewhere else)? How do you interact with them?  What role(s) do they play in your life? Overall, about how many helpful (supportive) people have you met through this program? </w:t>
            </w:r>
          </w:p>
          <w:p w:rsidR="00CF1EE1" w:rsidRPr="00E219BE" w:rsidRDefault="00CF1EE1" w:rsidP="000D1CA4">
            <w:pPr>
              <w:autoSpaceDE w:val="0"/>
              <w:autoSpaceDN w:val="0"/>
              <w:adjustRightInd w:val="0"/>
              <w:spacing w:after="0" w:line="240" w:lineRule="auto"/>
              <w:ind w:left="348" w:firstLine="42"/>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 xml:space="preserve">(Creative methods alternative to Question a.6, using </w:t>
            </w:r>
            <w:proofErr w:type="spellStart"/>
            <w:r w:rsidRPr="00E219BE">
              <w:rPr>
                <w:rFonts w:ascii="Century Gothic" w:hAnsi="Century Gothic" w:cs="Arial"/>
                <w:b/>
                <w:bCs/>
                <w:lang w:eastAsia="en-CA"/>
              </w:rPr>
              <w:t>photovoice</w:t>
            </w:r>
            <w:proofErr w:type="spellEnd"/>
            <w:r w:rsidRPr="00E219BE">
              <w:rPr>
                <w:rFonts w:ascii="Century Gothic" w:hAnsi="Century Gothic" w:cs="Arial"/>
                <w:b/>
                <w:bCs/>
                <w:lang w:eastAsia="en-CA"/>
              </w:rPr>
              <w:t>):</w:t>
            </w:r>
          </w:p>
          <w:p w:rsidR="00CF1EE1" w:rsidRPr="00E219BE" w:rsidRDefault="00CF1EE1"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(a.14)</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 xml:space="preserve">Ask participants to take pictures (with cell phones or disposable cameras) of the settings/activities where </w:t>
            </w:r>
            <w:r w:rsidR="002F64F1">
              <w:rPr>
                <w:rFonts w:ascii="Century Gothic" w:hAnsi="Century Gothic" w:cs="Arial"/>
                <w:b/>
                <w:bCs/>
                <w:color w:val="0070C0"/>
                <w:lang w:eastAsia="en-CA"/>
              </w:rPr>
              <w:t xml:space="preserve">they </w:t>
            </w:r>
            <w:r w:rsidRPr="00E219BE">
              <w:rPr>
                <w:rFonts w:ascii="Century Gothic" w:hAnsi="Century Gothic" w:cs="Arial"/>
                <w:b/>
                <w:bCs/>
                <w:color w:val="0070C0"/>
                <w:lang w:eastAsia="en-CA"/>
              </w:rPr>
              <w:t xml:space="preserve">have met new people, through the program, that they could turn to for help. Then interview participants about the people they met in these settings and the roles they play in participants’ lives. </w:t>
            </w:r>
          </w:p>
          <w:p w:rsidR="00CF1EE1" w:rsidRPr="00E219BE" w:rsidRDefault="00CF1EE1"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Cs/>
                <w:lang w:eastAsia="en-CA"/>
              </w:rPr>
              <w:t xml:space="preserve">(Use </w:t>
            </w:r>
            <w:r w:rsidRPr="00E219BE">
              <w:rPr>
                <w:rFonts w:ascii="Century Gothic" w:hAnsi="Century Gothic" w:cs="Arial"/>
                <w:b/>
                <w:bCs/>
                <w:i/>
                <w:lang w:eastAsia="en-CA"/>
              </w:rPr>
              <w:t>prompts</w:t>
            </w:r>
            <w:r w:rsidRPr="00E219BE">
              <w:rPr>
                <w:rFonts w:ascii="Century Gothic" w:hAnsi="Century Gothic" w:cs="Arial"/>
                <w:bCs/>
                <w:lang w:eastAsia="en-CA"/>
              </w:rPr>
              <w:t xml:space="preserve"> as above, as needed.)</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Code responses (for a.6 or a.7) and photos (if used) by types of people referred to in a.2 through a.5. , and any other types of people they have connected with – as well as settings and activities where they made the connections, how they interact.</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p>
        </w:tc>
      </w:tr>
      <w:tr w:rsidR="00CF1EE1" w:rsidRPr="00E219BE" w:rsidTr="009228C2">
        <w:tc>
          <w:tcPr>
            <w:tcW w:w="395" w:type="dxa"/>
          </w:tcPr>
          <w:p w:rsidR="00CF1EE1" w:rsidRPr="00E219BE" w:rsidRDefault="00CF1EE1" w:rsidP="000D1CA4">
            <w:pPr>
              <w:spacing w:after="0" w:line="240" w:lineRule="auto"/>
              <w:rPr>
                <w:rFonts w:ascii="Century Gothic" w:hAnsi="Century Gothic"/>
              </w:rPr>
            </w:pPr>
          </w:p>
        </w:tc>
        <w:tc>
          <w:tcPr>
            <w:tcW w:w="1934" w:type="dxa"/>
          </w:tcPr>
          <w:p w:rsidR="00CF1EE1" w:rsidRPr="00E219BE" w:rsidRDefault="00CF1EE1" w:rsidP="000D1CA4">
            <w:pPr>
              <w:spacing w:after="0" w:line="240" w:lineRule="auto"/>
              <w:ind w:right="-563"/>
              <w:rPr>
                <w:rFonts w:ascii="Century Gothic" w:hAnsi="Century Gothic"/>
              </w:rPr>
            </w:pPr>
          </w:p>
        </w:tc>
        <w:tc>
          <w:tcPr>
            <w:tcW w:w="3600" w:type="dxa"/>
          </w:tcPr>
          <w:p w:rsidR="00CF1EE1" w:rsidRPr="00E219BE" w:rsidRDefault="00CF1EE1" w:rsidP="000D1CA4">
            <w:pPr>
              <w:autoSpaceDE w:val="0"/>
              <w:autoSpaceDN w:val="0"/>
              <w:adjustRightInd w:val="0"/>
              <w:spacing w:after="0" w:line="240" w:lineRule="auto"/>
              <w:ind w:left="318" w:hanging="318"/>
              <w:rPr>
                <w:rFonts w:ascii="Century Gothic" w:hAnsi="Century Gothic" w:cs="Arial"/>
                <w:bCs/>
                <w:lang w:eastAsia="en-CA"/>
              </w:rPr>
            </w:pPr>
            <w:r w:rsidRPr="00E219BE">
              <w:rPr>
                <w:rFonts w:ascii="Century Gothic" w:hAnsi="Century Gothic"/>
              </w:rPr>
              <w:t>b</w:t>
            </w:r>
            <w:r w:rsidRPr="00E219BE">
              <w:rPr>
                <w:rFonts w:ascii="Century Gothic" w:hAnsi="Century Gothic"/>
                <w:lang w:val="en-US"/>
              </w:rPr>
              <w:t>) Participants report making new social connections with peers in the program or in the broader community (through the program)</w:t>
            </w:r>
          </w:p>
        </w:tc>
        <w:tc>
          <w:tcPr>
            <w:tcW w:w="12936" w:type="dxa"/>
          </w:tcPr>
          <w:p w:rsidR="00CF1EE1" w:rsidRPr="00E219BE" w:rsidRDefault="00CF1EE1"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lang w:eastAsia="en-CA"/>
              </w:rPr>
              <w:t xml:space="preserve">NOTE:  </w:t>
            </w:r>
            <w:r w:rsidRPr="00E219BE">
              <w:rPr>
                <w:rFonts w:ascii="Century Gothic" w:hAnsi="Century Gothic" w:cs="Arial"/>
                <w:bCs/>
                <w:lang w:eastAsia="en-CA"/>
              </w:rPr>
              <w:t xml:space="preserve">Because it would not be meaningful to ask these questions in reference to BEFORE and AFTER the program, they are retrospective (AFTER).  The questions could also be asked partway through the program, if that would be useful and feasible. </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i/>
                <w:color w:val="000000"/>
                <w:lang w:eastAsia="en-CA"/>
              </w:rPr>
            </w:pPr>
            <w:r w:rsidRPr="00E219BE">
              <w:rPr>
                <w:rFonts w:ascii="Century Gothic" w:hAnsi="Century Gothic" w:cs="Arial"/>
                <w:b/>
                <w:bCs/>
                <w:i/>
                <w:color w:val="000000"/>
                <w:u w:val="single"/>
                <w:lang w:eastAsia="en-CA"/>
              </w:rPr>
              <w:t>School Age Children Question</w:t>
            </w:r>
            <w:r w:rsidRPr="00E219BE">
              <w:rPr>
                <w:rFonts w:ascii="Century Gothic" w:hAnsi="Century Gothic" w:cs="Arial"/>
                <w:b/>
                <w:bCs/>
                <w:i/>
                <w:color w:val="000000"/>
                <w:lang w:eastAsia="en-CA"/>
              </w:rPr>
              <w:t xml:space="preserve"> </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i/>
                <w:color w:val="000000"/>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or interview with child):</w:t>
            </w:r>
          </w:p>
          <w:p w:rsidR="00CF1EE1" w:rsidRDefault="00CF1EE1" w:rsidP="000D1CA4">
            <w:pPr>
              <w:autoSpaceDE w:val="0"/>
              <w:autoSpaceDN w:val="0"/>
              <w:adjustRightInd w:val="0"/>
              <w:spacing w:after="0" w:line="240" w:lineRule="auto"/>
              <w:rPr>
                <w:rFonts w:ascii="Century Gothic" w:hAnsi="Century Gothic" w:cs="Arial"/>
                <w:b/>
                <w:bCs/>
                <w:color w:val="0070C0"/>
                <w:lang w:eastAsia="en-CA"/>
              </w:rPr>
            </w:pPr>
            <w:r w:rsidRPr="00E219BE">
              <w:rPr>
                <w:rFonts w:ascii="Century Gothic" w:hAnsi="Century Gothic" w:cs="Arial"/>
                <w:b/>
                <w:bCs/>
                <w:color w:val="0070C0"/>
                <w:lang w:eastAsia="en-CA"/>
              </w:rPr>
              <w:t>(b.1) How many new kids your age have you met in [program]</w:t>
            </w:r>
            <w:r w:rsidR="002F64F1">
              <w:rPr>
                <w:rFonts w:ascii="Century Gothic" w:hAnsi="Century Gothic" w:cs="Arial"/>
                <w:b/>
                <w:bCs/>
                <w:color w:val="0070C0"/>
                <w:lang w:eastAsia="en-CA"/>
              </w:rPr>
              <w:t>?</w:t>
            </w:r>
          </w:p>
          <w:p w:rsidR="002F64F1" w:rsidRPr="00E219BE" w:rsidRDefault="002F64F1" w:rsidP="000D1CA4">
            <w:pPr>
              <w:autoSpaceDE w:val="0"/>
              <w:autoSpaceDN w:val="0"/>
              <w:adjustRightInd w:val="0"/>
              <w:spacing w:after="0" w:line="240" w:lineRule="auto"/>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__1</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__2</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__More than 3</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rPr>
                <w:rFonts w:ascii="Century Gothic" w:hAnsi="Century Gothic" w:cs="Arial"/>
                <w:b/>
                <w:bCs/>
                <w:i/>
                <w:u w:val="single"/>
                <w:lang w:eastAsia="en-CA"/>
              </w:rPr>
            </w:pPr>
            <w:r w:rsidRPr="00E219BE">
              <w:rPr>
                <w:rFonts w:ascii="Century Gothic" w:hAnsi="Century Gothic" w:cs="Arial"/>
                <w:b/>
                <w:bCs/>
                <w:i/>
                <w:u w:val="single"/>
                <w:lang w:eastAsia="en-CA"/>
              </w:rPr>
              <w:lastRenderedPageBreak/>
              <w:t>Adolescent Question</w:t>
            </w:r>
          </w:p>
          <w:p w:rsidR="00CF1EE1" w:rsidRPr="00E219BE" w:rsidRDefault="00CF1EE1" w:rsidP="000D1CA4">
            <w:pPr>
              <w:autoSpaceDE w:val="0"/>
              <w:autoSpaceDN w:val="0"/>
              <w:adjustRightInd w:val="0"/>
              <w:spacing w:after="0" w:line="240" w:lineRule="auto"/>
              <w:rPr>
                <w:rFonts w:ascii="Century Gothic" w:hAnsi="Century Gothic" w:cs="Arial"/>
                <w:b/>
                <w:bCs/>
                <w:i/>
                <w:u w:val="single"/>
                <w:lang w:eastAsia="en-CA"/>
              </w:rPr>
            </w:pPr>
          </w:p>
          <w:p w:rsidR="00CF1EE1" w:rsidRPr="00E219BE" w:rsidRDefault="00CF1EE1"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These questions are deliberately very brief and simple, as agencies have expressed concerns about challenges of getting adolescents to provide any data at all. You will need to determine what method is best for your participants – survey, interview, text message. Method may vary for low versus high-risk youth.</w:t>
            </w:r>
          </w:p>
          <w:p w:rsidR="00CF1EE1" w:rsidRPr="00E219BE" w:rsidRDefault="00CF1EE1" w:rsidP="000D1CA4">
            <w:pPr>
              <w:autoSpaceDE w:val="0"/>
              <w:autoSpaceDN w:val="0"/>
              <w:adjustRightInd w:val="0"/>
              <w:spacing w:after="0" w:line="240" w:lineRule="auto"/>
              <w:rPr>
                <w:rFonts w:ascii="Century Gothic" w:hAnsi="Century Gothic" w:cs="Arial"/>
                <w:b/>
                <w:bCs/>
                <w:i/>
                <w:u w:val="single"/>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r w:rsidRPr="00E219BE">
              <w:rPr>
                <w:rFonts w:ascii="Century Gothic" w:hAnsi="Century Gothic" w:cs="Arial"/>
                <w:b/>
                <w:bCs/>
                <w:color w:val="0070C0"/>
                <w:lang w:eastAsia="en-CA"/>
              </w:rPr>
              <w:t xml:space="preserve">(b.2) How many new young people have you met in [program/youth centre], that you really like? </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__None</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__1</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__2</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__More than 3</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i/>
                <w:u w:val="single"/>
                <w:lang w:eastAsia="en-CA"/>
              </w:rPr>
            </w:pPr>
            <w:r w:rsidRPr="00E219BE">
              <w:rPr>
                <w:rFonts w:ascii="Century Gothic" w:hAnsi="Century Gothic" w:cs="Arial"/>
                <w:b/>
                <w:bCs/>
                <w:i/>
                <w:u w:val="single"/>
                <w:lang w:eastAsia="en-CA"/>
              </w:rPr>
              <w:t>Adult Questions</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ind w:left="348" w:hanging="348"/>
              <w:rPr>
                <w:rFonts w:ascii="Century Gothic" w:hAnsi="Century Gothic" w:cs="Arial"/>
                <w:bCs/>
                <w:lang w:eastAsia="en-CA"/>
              </w:rPr>
            </w:pPr>
            <w:r w:rsidRPr="00E219BE">
              <w:rPr>
                <w:rFonts w:ascii="Century Gothic" w:hAnsi="Century Gothic" w:cs="Arial"/>
                <w:b/>
                <w:bCs/>
                <w:color w:val="C00000"/>
                <w:u w:val="single"/>
                <w:lang w:eastAsia="en-CA"/>
              </w:rPr>
              <w:t xml:space="preserve">NOTE: </w:t>
            </w:r>
            <w:r w:rsidRPr="00E219BE">
              <w:rPr>
                <w:rFonts w:ascii="Century Gothic" w:hAnsi="Century Gothic" w:cs="Arial"/>
                <w:bCs/>
                <w:lang w:eastAsia="en-CA"/>
              </w:rPr>
              <w:t>The next few questions</w:t>
            </w:r>
            <w:r w:rsidRPr="00E219BE">
              <w:rPr>
                <w:rFonts w:ascii="Century Gothic" w:hAnsi="Century Gothic" w:cs="Arial"/>
                <w:bCs/>
                <w:color w:val="C00000"/>
                <w:lang w:eastAsia="en-CA"/>
              </w:rPr>
              <w:t xml:space="preserve"> </w:t>
            </w:r>
            <w:r w:rsidRPr="00E219BE">
              <w:rPr>
                <w:rFonts w:ascii="Century Gothic" w:hAnsi="Century Gothic" w:cs="Arial"/>
                <w:bCs/>
                <w:lang w:eastAsia="en-CA"/>
              </w:rPr>
              <w:t>may be easiest to ask retrospectively (AFTER), but could also be asked partway through the program too, if that would be useful and feasible.</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or interview with participant):</w:t>
            </w:r>
          </w:p>
          <w:p w:rsidR="00CF1EE1" w:rsidRPr="00E219BE" w:rsidRDefault="00CF1EE1" w:rsidP="000D1CA4">
            <w:pPr>
              <w:autoSpaceDE w:val="0"/>
              <w:autoSpaceDN w:val="0"/>
              <w:adjustRightInd w:val="0"/>
              <w:spacing w:after="0" w:line="240" w:lineRule="auto"/>
              <w:ind w:left="207" w:hanging="207"/>
              <w:rPr>
                <w:rFonts w:ascii="Century Gothic" w:hAnsi="Century Gothic" w:cs="Arial"/>
                <w:b/>
                <w:bCs/>
                <w:color w:val="0070C0"/>
                <w:lang w:eastAsia="en-CA"/>
              </w:rPr>
            </w:pPr>
            <w:r w:rsidRPr="00E219BE">
              <w:rPr>
                <w:rFonts w:ascii="Century Gothic" w:hAnsi="Century Gothic" w:cs="Arial"/>
                <w:b/>
                <w:bCs/>
                <w:color w:val="0070C0"/>
                <w:lang w:eastAsia="en-CA"/>
              </w:rPr>
              <w:t xml:space="preserve">(b.3) How many people in [program] have you connected with socially? (For example, you talk with them before or after the program, sit with them at program activities, </w:t>
            </w:r>
            <w:proofErr w:type="gramStart"/>
            <w:r w:rsidRPr="00E219BE">
              <w:rPr>
                <w:rFonts w:ascii="Century Gothic" w:hAnsi="Century Gothic" w:cs="Arial"/>
                <w:b/>
                <w:bCs/>
                <w:color w:val="0070C0"/>
                <w:lang w:eastAsia="en-CA"/>
              </w:rPr>
              <w:t>go</w:t>
            </w:r>
            <w:proofErr w:type="gramEnd"/>
            <w:r w:rsidRPr="00E219BE">
              <w:rPr>
                <w:rFonts w:ascii="Century Gothic" w:hAnsi="Century Gothic" w:cs="Arial"/>
                <w:b/>
                <w:bCs/>
                <w:color w:val="0070C0"/>
                <w:lang w:eastAsia="en-CA"/>
              </w:rPr>
              <w:t xml:space="preserve"> with them for coffee, meals or other places</w:t>
            </w:r>
            <w:r w:rsidR="002F64F1">
              <w:rPr>
                <w:rFonts w:ascii="Century Gothic" w:hAnsi="Century Gothic" w:cs="Arial"/>
                <w:b/>
                <w:bCs/>
                <w:color w:val="0070C0"/>
                <w:lang w:eastAsia="en-CA"/>
              </w:rPr>
              <w:t>.</w:t>
            </w:r>
            <w:r w:rsidRPr="00E219BE">
              <w:rPr>
                <w:rFonts w:ascii="Century Gothic" w:hAnsi="Century Gothic" w:cs="Arial"/>
                <w:b/>
                <w:bCs/>
                <w:color w:val="0070C0"/>
                <w:lang w:eastAsia="en-CA"/>
              </w:rPr>
              <w:t>)</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(If you are not sure of the exact number, please give your best estimate.)</w:t>
            </w:r>
          </w:p>
          <w:p w:rsidR="00CF1EE1" w:rsidRPr="00E219BE" w:rsidRDefault="00CF1EE1" w:rsidP="000D1CA4">
            <w:pPr>
              <w:autoSpaceDE w:val="0"/>
              <w:autoSpaceDN w:val="0"/>
              <w:adjustRightInd w:val="0"/>
              <w:spacing w:after="0" w:line="240" w:lineRule="auto"/>
              <w:rPr>
                <w:rFonts w:ascii="Century Gothic" w:hAnsi="Century Gothic" w:cs="Arial"/>
                <w:b/>
                <w:bCs/>
                <w:color w:val="0070C0"/>
                <w:lang w:eastAsia="en-CA"/>
              </w:rPr>
            </w:pPr>
          </w:p>
          <w:p w:rsidR="00CF1EE1"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___  participants (peers) in the program </w:t>
            </w:r>
          </w:p>
          <w:p w:rsidR="002F64F1" w:rsidRPr="00E219BE" w:rsidRDefault="002F64F1" w:rsidP="000D1CA4">
            <w:pPr>
              <w:autoSpaceDE w:val="0"/>
              <w:autoSpaceDN w:val="0"/>
              <w:adjustRightInd w:val="0"/>
              <w:spacing w:after="0" w:line="240" w:lineRule="auto"/>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207" w:hanging="207"/>
              <w:rPr>
                <w:rFonts w:ascii="Century Gothic" w:hAnsi="Century Gothic" w:cs="Arial"/>
                <w:bCs/>
                <w:lang w:eastAsia="en-CA"/>
              </w:rPr>
            </w:pPr>
            <w:r w:rsidRPr="00E219BE">
              <w:rPr>
                <w:rFonts w:ascii="Century Gothic" w:hAnsi="Century Gothic" w:cs="Arial"/>
                <w:b/>
                <w:bCs/>
                <w:color w:val="0070C0"/>
                <w:lang w:eastAsia="en-CA"/>
              </w:rPr>
              <w:t xml:space="preserve">(b.4) How many people in your community have you connected with socially, that you met through [program]? (For example, you talk with them at community </w:t>
            </w:r>
            <w:proofErr w:type="gramStart"/>
            <w:r w:rsidRPr="00E219BE">
              <w:rPr>
                <w:rFonts w:ascii="Century Gothic" w:hAnsi="Century Gothic" w:cs="Arial"/>
                <w:b/>
                <w:bCs/>
                <w:color w:val="0070C0"/>
                <w:lang w:eastAsia="en-CA"/>
              </w:rPr>
              <w:t>events,</w:t>
            </w:r>
            <w:proofErr w:type="gramEnd"/>
            <w:r w:rsidRPr="00E219BE">
              <w:rPr>
                <w:rFonts w:ascii="Century Gothic" w:hAnsi="Century Gothic" w:cs="Arial"/>
                <w:b/>
                <w:bCs/>
                <w:color w:val="0070C0"/>
                <w:lang w:eastAsia="en-CA"/>
              </w:rPr>
              <w:t xml:space="preserve"> go with them for coffee, meals, or other places.) (If you are not sure of the exact number, please give your best estimate.)</w:t>
            </w:r>
          </w:p>
          <w:p w:rsidR="00CF1EE1" w:rsidRPr="00E219BE" w:rsidRDefault="00CF1EE1" w:rsidP="000D1CA4">
            <w:pPr>
              <w:autoSpaceDE w:val="0"/>
              <w:autoSpaceDN w:val="0"/>
              <w:adjustRightInd w:val="0"/>
              <w:spacing w:after="0" w:line="240" w:lineRule="auto"/>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___  people in the community</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p>
        </w:tc>
      </w:tr>
      <w:tr w:rsidR="00CF1EE1" w:rsidRPr="00E219BE" w:rsidTr="009228C2">
        <w:tc>
          <w:tcPr>
            <w:tcW w:w="395" w:type="dxa"/>
          </w:tcPr>
          <w:p w:rsidR="00CF1EE1" w:rsidRPr="00E219BE" w:rsidRDefault="00CF1EE1" w:rsidP="000D1CA4">
            <w:pPr>
              <w:spacing w:after="0" w:line="240" w:lineRule="auto"/>
              <w:rPr>
                <w:rFonts w:ascii="Century Gothic" w:hAnsi="Century Gothic"/>
              </w:rPr>
            </w:pPr>
          </w:p>
        </w:tc>
        <w:tc>
          <w:tcPr>
            <w:tcW w:w="1934" w:type="dxa"/>
          </w:tcPr>
          <w:p w:rsidR="00CF1EE1" w:rsidRPr="00E219BE" w:rsidRDefault="00CF1EE1" w:rsidP="000D1CA4">
            <w:pPr>
              <w:spacing w:after="0" w:line="240" w:lineRule="auto"/>
              <w:ind w:right="-563"/>
              <w:rPr>
                <w:rFonts w:ascii="Century Gothic" w:hAnsi="Century Gothic"/>
              </w:rPr>
            </w:pPr>
          </w:p>
        </w:tc>
        <w:tc>
          <w:tcPr>
            <w:tcW w:w="3600" w:type="dxa"/>
          </w:tcPr>
          <w:p w:rsidR="00CF1EE1" w:rsidRPr="00E219BE" w:rsidRDefault="00CF1EE1" w:rsidP="000D1CA4">
            <w:pPr>
              <w:autoSpaceDE w:val="0"/>
              <w:autoSpaceDN w:val="0"/>
              <w:adjustRightInd w:val="0"/>
              <w:spacing w:after="0" w:line="240" w:lineRule="auto"/>
              <w:ind w:left="318" w:hanging="318"/>
              <w:rPr>
                <w:rFonts w:ascii="Century Gothic" w:hAnsi="Century Gothic" w:cs="Arial"/>
                <w:bCs/>
                <w:lang w:eastAsia="en-CA"/>
              </w:rPr>
            </w:pPr>
            <w:r w:rsidRPr="00E219BE">
              <w:rPr>
                <w:rFonts w:ascii="Century Gothic" w:hAnsi="Century Gothic"/>
              </w:rPr>
              <w:t>c</w:t>
            </w:r>
            <w:r w:rsidRPr="00E219BE">
              <w:rPr>
                <w:rFonts w:ascii="Century Gothic" w:hAnsi="Century Gothic"/>
                <w:lang w:val="en-US"/>
              </w:rPr>
              <w:t xml:space="preserve">)Participants report (1) making new friends, or (2) maintaining friendships, through their involvement in the program (these could be friends within the program or friends they </w:t>
            </w:r>
            <w:r w:rsidRPr="00E219BE">
              <w:rPr>
                <w:rFonts w:ascii="Century Gothic" w:hAnsi="Century Gothic"/>
                <w:lang w:val="en-US"/>
              </w:rPr>
              <w:lastRenderedPageBreak/>
              <w:t>make in the broader community, with support from the program)</w:t>
            </w:r>
          </w:p>
        </w:tc>
        <w:tc>
          <w:tcPr>
            <w:tcW w:w="12936" w:type="dxa"/>
          </w:tcPr>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color w:val="C00000"/>
                <w:u w:val="single"/>
                <w:lang w:eastAsia="en-CA"/>
              </w:rPr>
              <w:lastRenderedPageBreak/>
              <w:t>NOTE:</w:t>
            </w:r>
            <w:r w:rsidRPr="00E219BE">
              <w:rPr>
                <w:rFonts w:ascii="Century Gothic" w:hAnsi="Century Gothic" w:cs="Arial"/>
                <w:b/>
                <w:bCs/>
                <w:color w:val="C00000"/>
                <w:lang w:eastAsia="en-CA"/>
              </w:rPr>
              <w:t xml:space="preserve"> </w:t>
            </w:r>
            <w:r w:rsidRPr="00E219BE">
              <w:rPr>
                <w:rFonts w:ascii="Century Gothic" w:hAnsi="Century Gothic" w:cs="Arial"/>
                <w:bCs/>
                <w:lang w:eastAsia="en-CA"/>
              </w:rPr>
              <w:t>Please read the note that precedes b.1, as it applies here as well.</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i/>
                <w:color w:val="000000"/>
                <w:lang w:eastAsia="en-CA"/>
              </w:rPr>
            </w:pPr>
            <w:r w:rsidRPr="00E219BE">
              <w:rPr>
                <w:rFonts w:ascii="Century Gothic" w:hAnsi="Century Gothic" w:cs="Arial"/>
                <w:b/>
                <w:bCs/>
                <w:i/>
                <w:color w:val="000000"/>
                <w:u w:val="single"/>
                <w:lang w:eastAsia="en-CA"/>
              </w:rPr>
              <w:t>School Age Children Question</w:t>
            </w:r>
            <w:r w:rsidRPr="00E219BE">
              <w:rPr>
                <w:rFonts w:ascii="Century Gothic" w:hAnsi="Century Gothic" w:cs="Arial"/>
                <w:b/>
                <w:bCs/>
                <w:i/>
                <w:color w:val="000000"/>
                <w:lang w:eastAsia="en-CA"/>
              </w:rPr>
              <w:t xml:space="preserve"> </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i/>
                <w:color w:val="000000"/>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or interview with child):</w:t>
            </w:r>
          </w:p>
          <w:p w:rsidR="00CF1EE1" w:rsidRPr="00E219BE" w:rsidRDefault="00CF1EE1" w:rsidP="000D1CA4">
            <w:pPr>
              <w:autoSpaceDE w:val="0"/>
              <w:autoSpaceDN w:val="0"/>
              <w:adjustRightInd w:val="0"/>
              <w:spacing w:after="0" w:line="240" w:lineRule="auto"/>
              <w:rPr>
                <w:rFonts w:ascii="Century Gothic" w:hAnsi="Century Gothic" w:cs="Arial"/>
                <w:b/>
                <w:bCs/>
                <w:color w:val="0070C0"/>
                <w:lang w:eastAsia="en-CA"/>
              </w:rPr>
            </w:pPr>
            <w:r w:rsidRPr="00E219BE">
              <w:rPr>
                <w:rFonts w:ascii="Century Gothic" w:hAnsi="Century Gothic" w:cs="Arial"/>
                <w:b/>
                <w:bCs/>
                <w:color w:val="0070C0"/>
                <w:lang w:eastAsia="en-CA"/>
              </w:rPr>
              <w:t>(c.1) How many new friends have you made in [program]?</w:t>
            </w:r>
          </w:p>
          <w:p w:rsidR="00CF1EE1" w:rsidRPr="00E219BE" w:rsidRDefault="00CF1EE1" w:rsidP="000D1CA4">
            <w:pPr>
              <w:autoSpaceDE w:val="0"/>
              <w:autoSpaceDN w:val="0"/>
              <w:adjustRightInd w:val="0"/>
              <w:spacing w:after="0" w:line="240" w:lineRule="auto"/>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lastRenderedPageBreak/>
              <w:t>__None</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__1</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__2</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__More than 3</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CF1EE1" w:rsidRPr="00CD1984" w:rsidRDefault="00CF1EE1" w:rsidP="000D1CA4">
            <w:pPr>
              <w:pStyle w:val="FreeFormD"/>
            </w:pPr>
            <w:r>
              <w:t>(</w:t>
            </w:r>
            <w:r w:rsidRPr="00CD1984">
              <w:t>Open-ended elaboration, if part</w:t>
            </w:r>
            <w:r>
              <w:t xml:space="preserve">icipants report new friends </w:t>
            </w:r>
            <w:r w:rsidRPr="00CD1984">
              <w:t>above</w:t>
            </w:r>
            <w:r>
              <w:t>)</w:t>
            </w:r>
            <w:r w:rsidRPr="00CD1984">
              <w:t>:</w:t>
            </w:r>
          </w:p>
          <w:p w:rsidR="00CF1EE1" w:rsidRPr="00E219BE" w:rsidRDefault="00CF1EE1" w:rsidP="000D1CA4">
            <w:pPr>
              <w:pStyle w:val="FreeFormD"/>
              <w:rPr>
                <w:color w:val="0070C0"/>
              </w:rPr>
            </w:pPr>
            <w:r w:rsidRPr="00E219BE">
              <w:rPr>
                <w:color w:val="0070C0"/>
              </w:rPr>
              <w:t xml:space="preserve">(c.2) How come you made friends with the kids in [program]? </w:t>
            </w:r>
          </w:p>
          <w:p w:rsidR="00CF1EE1" w:rsidRPr="00E219BE" w:rsidRDefault="00CF1EE1" w:rsidP="000D1CA4">
            <w:pPr>
              <w:pStyle w:val="FreeFormD"/>
              <w:rPr>
                <w:b w:val="0"/>
              </w:rPr>
            </w:pPr>
            <w:r w:rsidRPr="00E219BE">
              <w:rPr>
                <w:i/>
              </w:rPr>
              <w:t>Prompts:</w:t>
            </w:r>
            <w:r w:rsidRPr="00E219BE">
              <w:rPr>
                <w:b w:val="0"/>
              </w:rPr>
              <w:t xml:space="preserve"> How often do you see each other?</w:t>
            </w:r>
            <w:r w:rsidR="002F64F1">
              <w:rPr>
                <w:b w:val="0"/>
              </w:rPr>
              <w:t xml:space="preserve"> </w:t>
            </w:r>
            <w:r w:rsidRPr="00E219BE">
              <w:rPr>
                <w:b w:val="0"/>
              </w:rPr>
              <w:t>Where and when do you see each other? What do you do together?</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p>
          <w:p w:rsidR="00CF1EE1" w:rsidRPr="00E219BE" w:rsidRDefault="00CF1EE1" w:rsidP="000D1CA4">
            <w:pPr>
              <w:spacing w:after="0" w:line="240" w:lineRule="auto"/>
              <w:ind w:left="318" w:hanging="269"/>
              <w:contextualSpacing/>
              <w:rPr>
                <w:rFonts w:ascii="Century Gothic" w:hAnsi="Century Gothic"/>
                <w:b/>
                <w:color w:val="0070C0"/>
              </w:rPr>
            </w:pPr>
            <w:r w:rsidRPr="00E219BE">
              <w:rPr>
                <w:rFonts w:ascii="Century Gothic" w:hAnsi="Century Gothic"/>
                <w:b/>
                <w:color w:val="C00000"/>
                <w:u w:val="single"/>
              </w:rPr>
              <w:t>NOTE:</w:t>
            </w:r>
            <w:r w:rsidRPr="00E219BE">
              <w:rPr>
                <w:rFonts w:ascii="Century Gothic" w:hAnsi="Century Gothic"/>
                <w:color w:val="000000"/>
              </w:rPr>
              <w:t xml:space="preserve"> Code responses for reasons children made friends, and ways they interact.</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0070C0"/>
                <w:lang w:eastAsia="en-CA"/>
              </w:rPr>
            </w:pP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
                <w:bCs/>
                <w:i/>
                <w:u w:val="single"/>
                <w:lang w:eastAsia="en-CA"/>
              </w:rPr>
              <w:t xml:space="preserve">Adolescent Question </w:t>
            </w:r>
            <w:r w:rsidRPr="00E219BE">
              <w:rPr>
                <w:rFonts w:ascii="Century Gothic" w:hAnsi="Century Gothic" w:cs="Arial"/>
                <w:bCs/>
                <w:lang w:eastAsia="en-CA"/>
              </w:rPr>
              <w:t xml:space="preserve"> </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color w:val="C00000"/>
                <w:lang w:eastAsia="en-CA"/>
              </w:rPr>
              <w:t xml:space="preserve"> </w:t>
            </w:r>
            <w:r w:rsidRPr="00E219BE">
              <w:rPr>
                <w:rFonts w:ascii="Century Gothic" w:hAnsi="Century Gothic" w:cs="Arial"/>
                <w:bCs/>
                <w:lang w:eastAsia="en-CA"/>
              </w:rPr>
              <w:t>Please read the note that precedes b.2, as it applies here as well.</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or interview with youth):</w:t>
            </w:r>
          </w:p>
          <w:p w:rsidR="00CF1EE1" w:rsidRPr="00E219BE" w:rsidRDefault="00CF1EE1" w:rsidP="000D1CA4">
            <w:pPr>
              <w:autoSpaceDE w:val="0"/>
              <w:autoSpaceDN w:val="0"/>
              <w:adjustRightInd w:val="0"/>
              <w:spacing w:after="0" w:line="240" w:lineRule="auto"/>
              <w:ind w:left="207" w:hanging="207"/>
              <w:rPr>
                <w:rFonts w:ascii="Century Gothic" w:hAnsi="Century Gothic" w:cs="Arial"/>
                <w:bCs/>
                <w:lang w:eastAsia="en-CA"/>
              </w:rPr>
            </w:pPr>
            <w:r w:rsidRPr="00E219BE">
              <w:rPr>
                <w:rFonts w:ascii="Century Gothic" w:hAnsi="Century Gothic" w:cs="Arial"/>
                <w:b/>
                <w:bCs/>
                <w:color w:val="0070C0"/>
                <w:lang w:eastAsia="en-CA"/>
              </w:rPr>
              <w:t xml:space="preserve">(c.3) Friends are other young people you know well and trust. How many new friends have you made in [program/youth centre]?  </w:t>
            </w: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__None</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__1</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__2</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__More than 3</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p>
          <w:p w:rsidR="00CF1EE1" w:rsidRPr="003F0A6A" w:rsidRDefault="00CF1EE1" w:rsidP="000D1CA4">
            <w:pPr>
              <w:pStyle w:val="FreeFormD"/>
            </w:pPr>
            <w:r>
              <w:t>(</w:t>
            </w:r>
            <w:r w:rsidRPr="003F0A6A">
              <w:t>Open-en</w:t>
            </w:r>
            <w:r>
              <w:t>ded elaboration, if youth</w:t>
            </w:r>
            <w:r w:rsidRPr="003F0A6A">
              <w:t xml:space="preserve"> report </w:t>
            </w:r>
            <w:r>
              <w:t xml:space="preserve">one or </w:t>
            </w:r>
            <w:r w:rsidRPr="003F0A6A">
              <w:t>more friends above</w:t>
            </w:r>
            <w:r>
              <w:t>)</w:t>
            </w:r>
            <w:r w:rsidRPr="003F0A6A">
              <w:t>:</w:t>
            </w:r>
          </w:p>
          <w:p w:rsidR="00CF1EE1" w:rsidRPr="00E219BE" w:rsidRDefault="00CF1EE1" w:rsidP="000D1CA4">
            <w:pPr>
              <w:pStyle w:val="FreeFormD"/>
              <w:rPr>
                <w:color w:val="0070C0"/>
              </w:rPr>
            </w:pPr>
            <w:r w:rsidRPr="00E219BE">
              <w:rPr>
                <w:color w:val="0070C0"/>
              </w:rPr>
              <w:t>(c.4) How come you made friends with other young people in [program]</w:t>
            </w:r>
          </w:p>
          <w:p w:rsidR="00CF1EE1" w:rsidRPr="00E219BE" w:rsidRDefault="00CF1EE1" w:rsidP="000D1CA4">
            <w:pPr>
              <w:pStyle w:val="FreeFormD"/>
              <w:rPr>
                <w:b w:val="0"/>
              </w:rPr>
            </w:pPr>
            <w:r w:rsidRPr="00E219BE">
              <w:rPr>
                <w:i/>
              </w:rPr>
              <w:t>Prompts</w:t>
            </w:r>
            <w:r w:rsidRPr="0042053C">
              <w:t xml:space="preserve">: </w:t>
            </w:r>
            <w:r w:rsidRPr="00E219BE">
              <w:rPr>
                <w:b w:val="0"/>
              </w:rPr>
              <w:t>How often do you see each other? Where and when do you see each other?  What do you do together?</w:t>
            </w:r>
          </w:p>
          <w:p w:rsidR="00CF1EE1" w:rsidRPr="00E219BE" w:rsidRDefault="00CF1EE1" w:rsidP="000D1CA4">
            <w:pPr>
              <w:spacing w:after="0" w:line="240" w:lineRule="auto"/>
              <w:ind w:left="318" w:hanging="269"/>
              <w:contextualSpacing/>
              <w:rPr>
                <w:rFonts w:ascii="Century Gothic" w:hAnsi="Century Gothic" w:cs="Arial"/>
                <w:bCs/>
                <w:lang w:eastAsia="en-CA"/>
              </w:rPr>
            </w:pPr>
          </w:p>
          <w:p w:rsidR="00CF1EE1" w:rsidRPr="00E219BE" w:rsidRDefault="00CF1EE1" w:rsidP="000D1CA4">
            <w:pPr>
              <w:spacing w:after="0" w:line="240" w:lineRule="auto"/>
              <w:ind w:left="318" w:hanging="395"/>
              <w:contextualSpacing/>
              <w:rPr>
                <w:rFonts w:ascii="Century Gothic" w:hAnsi="Century Gothic"/>
                <w:b/>
                <w:color w:val="0070C0"/>
              </w:rPr>
            </w:pPr>
            <w:r w:rsidRPr="00E219BE">
              <w:rPr>
                <w:rFonts w:ascii="Century Gothic" w:hAnsi="Century Gothic"/>
                <w:b/>
                <w:color w:val="C00000"/>
                <w:u w:val="single"/>
              </w:rPr>
              <w:t>NOTE:</w:t>
            </w:r>
            <w:r w:rsidRPr="00E219BE">
              <w:rPr>
                <w:rFonts w:ascii="Century Gothic" w:hAnsi="Century Gothic"/>
                <w:color w:val="000000"/>
              </w:rPr>
              <w:t xml:space="preserve"> Code responses for reasons children made friends, and ways they interact.</w:t>
            </w:r>
          </w:p>
          <w:p w:rsidR="00CF1EE1" w:rsidRPr="00E219BE" w:rsidRDefault="00CF1EE1" w:rsidP="000D1CA4">
            <w:pPr>
              <w:spacing w:after="0" w:line="240" w:lineRule="auto"/>
              <w:ind w:left="318" w:hanging="269"/>
              <w:contextualSpacing/>
              <w:rPr>
                <w:rFonts w:ascii="Century Gothic" w:hAnsi="Century Gothic"/>
                <w:b/>
                <w:color w:val="0070C0"/>
              </w:rPr>
            </w:pPr>
          </w:p>
          <w:p w:rsidR="00CF1EE1" w:rsidRPr="00E219BE" w:rsidRDefault="00CF1EE1" w:rsidP="000D1CA4">
            <w:pPr>
              <w:autoSpaceDE w:val="0"/>
              <w:autoSpaceDN w:val="0"/>
              <w:adjustRightInd w:val="0"/>
              <w:spacing w:after="0" w:line="240" w:lineRule="auto"/>
              <w:rPr>
                <w:rFonts w:ascii="Century Gothic" w:hAnsi="Century Gothic" w:cs="Arial"/>
                <w:b/>
                <w:bCs/>
                <w:i/>
                <w:u w:val="single"/>
                <w:lang w:eastAsia="en-CA"/>
              </w:rPr>
            </w:pPr>
            <w:r w:rsidRPr="00E219BE">
              <w:rPr>
                <w:rFonts w:ascii="Century Gothic" w:hAnsi="Century Gothic" w:cs="Arial"/>
                <w:b/>
                <w:bCs/>
                <w:i/>
                <w:u w:val="single"/>
                <w:lang w:eastAsia="en-CA"/>
              </w:rPr>
              <w:t>Adult Questions</w:t>
            </w:r>
          </w:p>
          <w:p w:rsidR="00CF1EE1" w:rsidRPr="00E219BE" w:rsidRDefault="00CF1EE1" w:rsidP="000D1CA4">
            <w:pPr>
              <w:autoSpaceDE w:val="0"/>
              <w:autoSpaceDN w:val="0"/>
              <w:adjustRightInd w:val="0"/>
              <w:spacing w:after="0" w:line="240" w:lineRule="auto"/>
              <w:rPr>
                <w:rFonts w:ascii="Century Gothic" w:hAnsi="Century Gothic" w:cs="Arial"/>
                <w:b/>
                <w:bCs/>
                <w:i/>
                <w:u w:val="single"/>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color w:val="C00000"/>
                <w:lang w:eastAsia="en-CA"/>
              </w:rPr>
              <w:t xml:space="preserve"> </w:t>
            </w:r>
            <w:r w:rsidRPr="00E219BE">
              <w:rPr>
                <w:rFonts w:ascii="Century Gothic" w:hAnsi="Century Gothic" w:cs="Arial"/>
                <w:bCs/>
                <w:lang w:eastAsia="en-CA"/>
              </w:rPr>
              <w:t>Please read the note that precedes b.3, as it applies here as well.</w:t>
            </w:r>
          </w:p>
          <w:p w:rsidR="00CF1EE1" w:rsidRPr="00E219BE" w:rsidRDefault="00CF1EE1" w:rsidP="000D1CA4">
            <w:pPr>
              <w:autoSpaceDE w:val="0"/>
              <w:autoSpaceDN w:val="0"/>
              <w:adjustRightInd w:val="0"/>
              <w:spacing w:after="0" w:line="240" w:lineRule="auto"/>
              <w:rPr>
                <w:rFonts w:ascii="Century Gothic" w:hAnsi="Century Gothic" w:cs="Arial"/>
                <w:b/>
                <w:bCs/>
                <w:i/>
                <w:u w:val="single"/>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or interview with participant):</w:t>
            </w:r>
          </w:p>
          <w:p w:rsidR="00CF1EE1" w:rsidRPr="00E219BE" w:rsidRDefault="00CF1EE1" w:rsidP="000D1CA4">
            <w:pPr>
              <w:autoSpaceDE w:val="0"/>
              <w:autoSpaceDN w:val="0"/>
              <w:adjustRightInd w:val="0"/>
              <w:spacing w:after="0" w:line="240" w:lineRule="auto"/>
              <w:rPr>
                <w:rFonts w:ascii="Century Gothic" w:hAnsi="Century Gothic" w:cs="Arial"/>
                <w:b/>
                <w:bCs/>
                <w:color w:val="0070C0"/>
                <w:lang w:eastAsia="en-CA"/>
              </w:rPr>
            </w:pPr>
            <w:r w:rsidRPr="00E219BE">
              <w:rPr>
                <w:rFonts w:ascii="Century Gothic" w:hAnsi="Century Gothic" w:cs="Arial"/>
                <w:b/>
                <w:bCs/>
                <w:color w:val="0070C0"/>
                <w:lang w:eastAsia="en-CA"/>
              </w:rPr>
              <w:t>(c.5) How many new friends, if any, have you made through [program]?</w:t>
            </w:r>
          </w:p>
          <w:p w:rsidR="00CF1EE1" w:rsidRPr="00E219BE" w:rsidRDefault="00CF1EE1"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 xml:space="preserve">    (If you are not sure of the exact number, please give your best estimate.)</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___ friends</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rPr>
                <w:rFonts w:ascii="Century Gothic" w:hAnsi="Century Gothic" w:cs="Arial"/>
                <w:b/>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
                <w:bCs/>
                <w:lang w:eastAsia="en-CA"/>
              </w:rPr>
              <w:t xml:space="preserve"> Ask following questions if participant has made at least one new friend through the program:</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rPr>
                <w:rFonts w:ascii="Century Gothic" w:hAnsi="Century Gothic" w:cs="Arial"/>
                <w:b/>
                <w:bCs/>
                <w:color w:val="0070C0"/>
                <w:lang w:eastAsia="en-CA"/>
              </w:rPr>
            </w:pPr>
            <w:r w:rsidRPr="00E219BE">
              <w:rPr>
                <w:rFonts w:ascii="Century Gothic" w:hAnsi="Century Gothic" w:cs="Arial"/>
                <w:b/>
                <w:bCs/>
                <w:color w:val="0070C0"/>
                <w:lang w:eastAsia="en-CA"/>
              </w:rPr>
              <w:t xml:space="preserve">(c.6) How many of these new friends do you see on your own time, outside of [program]? </w:t>
            </w:r>
          </w:p>
          <w:p w:rsidR="00CF1EE1" w:rsidRPr="00E219BE" w:rsidRDefault="00CF1EE1" w:rsidP="000D1CA4">
            <w:pPr>
              <w:autoSpaceDE w:val="0"/>
              <w:autoSpaceDN w:val="0"/>
              <w:adjustRightInd w:val="0"/>
              <w:spacing w:after="0" w:line="240" w:lineRule="auto"/>
              <w:ind w:left="348" w:hanging="348"/>
              <w:rPr>
                <w:rFonts w:ascii="Century Gothic" w:hAnsi="Century Gothic" w:cs="Arial"/>
                <w:b/>
                <w:bCs/>
                <w:color w:val="0070C0"/>
                <w:lang w:eastAsia="en-CA"/>
              </w:rPr>
            </w:pPr>
            <w:r w:rsidRPr="00E219BE">
              <w:rPr>
                <w:rFonts w:ascii="Century Gothic" w:hAnsi="Century Gothic" w:cs="Arial"/>
                <w:b/>
                <w:bCs/>
                <w:color w:val="0070C0"/>
                <w:lang w:eastAsia="en-CA"/>
              </w:rPr>
              <w:t xml:space="preserve">    (If you are not sure of the exact number, please give your best estimate.)</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___  friends </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207" w:hanging="207"/>
              <w:rPr>
                <w:rFonts w:ascii="Century Gothic" w:hAnsi="Century Gothic" w:cs="Arial"/>
                <w:b/>
                <w:bCs/>
                <w:color w:val="0070C0"/>
                <w:lang w:eastAsia="en-CA"/>
              </w:rPr>
            </w:pPr>
            <w:r w:rsidRPr="00E219BE">
              <w:rPr>
                <w:rFonts w:ascii="Century Gothic" w:hAnsi="Century Gothic" w:cs="Arial"/>
                <w:b/>
                <w:bCs/>
                <w:color w:val="0070C0"/>
                <w:lang w:eastAsia="en-CA"/>
              </w:rPr>
              <w:t>(c.7) How many of the new friends you made through [program] are people who live in the community, but do not come to [program]?  (If you are not sure of the exact number, please give your best estimate.)</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r w:rsidRPr="00E219BE">
              <w:rPr>
                <w:rFonts w:ascii="Century Gothic" w:hAnsi="Century Gothic" w:cs="Arial"/>
                <w:bCs/>
                <w:lang w:eastAsia="en-CA"/>
              </w:rPr>
              <w:t xml:space="preserve">___  people in community </w:t>
            </w:r>
          </w:p>
          <w:p w:rsidR="00CF1EE1" w:rsidRPr="00E219BE" w:rsidRDefault="00CF1EE1" w:rsidP="000D1CA4">
            <w:pPr>
              <w:autoSpaceDE w:val="0"/>
              <w:autoSpaceDN w:val="0"/>
              <w:adjustRightInd w:val="0"/>
              <w:spacing w:after="0" w:line="240" w:lineRule="auto"/>
              <w:rPr>
                <w:rFonts w:ascii="Century Gothic" w:hAnsi="Century Gothic" w:cs="Arial"/>
                <w:bCs/>
                <w:lang w:eastAsia="en-CA"/>
              </w:rPr>
            </w:pPr>
          </w:p>
          <w:p w:rsidR="00CF1EE1" w:rsidRPr="00E219BE" w:rsidRDefault="00CF1EE1"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(Open ended elaboration or alternative):</w:t>
            </w:r>
            <w:r w:rsidRPr="00E219BE">
              <w:rPr>
                <w:rFonts w:ascii="Century Gothic" w:hAnsi="Century Gothic" w:cs="Arial"/>
                <w:b/>
                <w:bCs/>
                <w:lang w:eastAsia="en-CA"/>
              </w:rPr>
              <w:tab/>
            </w:r>
          </w:p>
          <w:p w:rsidR="00CF1EE1" w:rsidRPr="00E219BE" w:rsidRDefault="00CF1EE1" w:rsidP="000D1CA4">
            <w:pPr>
              <w:tabs>
                <w:tab w:val="left" w:pos="2424"/>
              </w:tabs>
              <w:autoSpaceDE w:val="0"/>
              <w:autoSpaceDN w:val="0"/>
              <w:adjustRightInd w:val="0"/>
              <w:spacing w:after="0" w:line="240" w:lineRule="auto"/>
              <w:ind w:left="-42" w:firstLine="42"/>
              <w:rPr>
                <w:rFonts w:ascii="Century Gothic" w:hAnsi="Century Gothic" w:cs="Arial"/>
                <w:b/>
                <w:bCs/>
                <w:color w:val="0070C0"/>
                <w:lang w:eastAsia="en-CA"/>
              </w:rPr>
            </w:pPr>
            <w:r w:rsidRPr="00E219BE">
              <w:rPr>
                <w:rFonts w:ascii="Century Gothic" w:hAnsi="Century Gothic" w:cs="Arial"/>
                <w:b/>
                <w:bCs/>
                <w:color w:val="0070C0"/>
                <w:lang w:eastAsia="en-CA"/>
              </w:rPr>
              <w:t xml:space="preserve">(c.8) Since you started [program], how (if at all) has your network of friends changed? </w:t>
            </w:r>
          </w:p>
          <w:p w:rsidR="00CF1EE1" w:rsidRPr="00E219BE" w:rsidRDefault="00CF1EE1" w:rsidP="000D1CA4">
            <w:pPr>
              <w:spacing w:after="0" w:line="240" w:lineRule="auto"/>
              <w:rPr>
                <w:rFonts w:ascii="Century Gothic" w:hAnsi="Century Gothic" w:cs="Arial"/>
                <w:bCs/>
                <w:lang w:eastAsia="en-CA"/>
              </w:rPr>
            </w:pPr>
            <w:r w:rsidRPr="00E219BE">
              <w:rPr>
                <w:rFonts w:ascii="Century Gothic" w:hAnsi="Century Gothic" w:cs="Arial"/>
                <w:b/>
                <w:bCs/>
                <w:i/>
                <w:lang w:eastAsia="en-CA"/>
              </w:rPr>
              <w:t>Prompts</w:t>
            </w:r>
            <w:r w:rsidRPr="00E219BE">
              <w:rPr>
                <w:rFonts w:ascii="Century Gothic" w:hAnsi="Century Gothic" w:cs="Arial"/>
                <w:bCs/>
                <w:i/>
                <w:lang w:eastAsia="en-CA"/>
              </w:rPr>
              <w:t xml:space="preserve"> (as needed, to flesh out details of the support network):</w:t>
            </w:r>
            <w:r w:rsidRPr="00E219BE">
              <w:rPr>
                <w:rFonts w:ascii="Century Gothic" w:hAnsi="Century Gothic" w:cs="Arial"/>
                <w:bCs/>
                <w:lang w:eastAsia="en-CA"/>
              </w:rPr>
              <w:t xml:space="preserve">  How did you meet these friends (through the program, or somewhere else)? How often do you see each other? Where and when do you see each other? What things do you do with these friends? Overall, about how many new friends have you met through this program? </w:t>
            </w:r>
          </w:p>
          <w:p w:rsidR="00CF1EE1" w:rsidRPr="00E219BE" w:rsidRDefault="00CF1EE1" w:rsidP="000D1CA4">
            <w:pPr>
              <w:spacing w:after="0" w:line="240" w:lineRule="auto"/>
              <w:rPr>
                <w:rFonts w:ascii="Century Gothic" w:hAnsi="Century Gothic" w:cs="Arial"/>
                <w:bCs/>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(Creative methods alternative to  c.8 using photo voice):</w:t>
            </w:r>
          </w:p>
          <w:p w:rsidR="00CF1EE1" w:rsidRPr="00E219BE" w:rsidRDefault="00CF1EE1" w:rsidP="000D1CA4">
            <w:pPr>
              <w:autoSpaceDE w:val="0"/>
              <w:autoSpaceDN w:val="0"/>
              <w:adjustRightInd w:val="0"/>
              <w:spacing w:after="0" w:line="240" w:lineRule="auto"/>
              <w:ind w:left="207" w:hanging="207"/>
              <w:rPr>
                <w:rFonts w:ascii="Century Gothic" w:hAnsi="Century Gothic" w:cs="Arial"/>
                <w:b/>
                <w:bCs/>
                <w:color w:val="0070C0"/>
                <w:lang w:eastAsia="en-CA"/>
              </w:rPr>
            </w:pPr>
            <w:r w:rsidRPr="00E219BE">
              <w:rPr>
                <w:rFonts w:ascii="Century Gothic" w:hAnsi="Century Gothic" w:cs="Arial"/>
                <w:b/>
                <w:bCs/>
                <w:color w:val="0070C0"/>
                <w:lang w:eastAsia="en-CA"/>
              </w:rPr>
              <w:t>(c.9)</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 xml:space="preserve">Ask participants to take pictures (with cell phones or disposable cameras) of the settings/activities where </w:t>
            </w:r>
            <w:r w:rsidR="0005692C">
              <w:rPr>
                <w:rFonts w:ascii="Century Gothic" w:hAnsi="Century Gothic" w:cs="Arial"/>
                <w:b/>
                <w:bCs/>
                <w:color w:val="0070C0"/>
                <w:lang w:eastAsia="en-CA"/>
              </w:rPr>
              <w:t xml:space="preserve">they </w:t>
            </w:r>
            <w:r w:rsidRPr="00E219BE">
              <w:rPr>
                <w:rFonts w:ascii="Century Gothic" w:hAnsi="Century Gothic" w:cs="Arial"/>
                <w:b/>
                <w:bCs/>
                <w:color w:val="0070C0"/>
                <w:lang w:eastAsia="en-CA"/>
              </w:rPr>
              <w:t xml:space="preserve">have met new friends, through the program. Then interview participants about the friends they met in these settings. </w:t>
            </w:r>
          </w:p>
          <w:p w:rsidR="00CF1EE1" w:rsidRPr="00E219BE" w:rsidRDefault="00CF1EE1" w:rsidP="000D1CA4">
            <w:pPr>
              <w:autoSpaceDE w:val="0"/>
              <w:autoSpaceDN w:val="0"/>
              <w:adjustRightInd w:val="0"/>
              <w:spacing w:after="0" w:line="240" w:lineRule="auto"/>
              <w:ind w:left="207" w:hanging="207"/>
              <w:rPr>
                <w:rFonts w:ascii="Century Gothic" w:hAnsi="Century Gothic" w:cs="Arial"/>
                <w:bCs/>
                <w:lang w:eastAsia="en-CA"/>
              </w:rPr>
            </w:pPr>
            <w:r w:rsidRPr="00E219BE">
              <w:rPr>
                <w:rFonts w:ascii="Century Gothic" w:hAnsi="Century Gothic" w:cs="Arial"/>
                <w:bCs/>
                <w:lang w:eastAsia="en-CA"/>
              </w:rPr>
              <w:t xml:space="preserve">(Use </w:t>
            </w:r>
            <w:r w:rsidRPr="00E219BE">
              <w:rPr>
                <w:rFonts w:ascii="Century Gothic" w:hAnsi="Century Gothic" w:cs="Arial"/>
                <w:b/>
                <w:bCs/>
                <w:i/>
                <w:lang w:eastAsia="en-CA"/>
              </w:rPr>
              <w:t>prompts</w:t>
            </w:r>
            <w:r w:rsidRPr="00E219BE">
              <w:rPr>
                <w:rFonts w:ascii="Century Gothic" w:hAnsi="Century Gothic" w:cs="Arial"/>
                <w:bCs/>
                <w:lang w:eastAsia="en-CA"/>
              </w:rPr>
              <w:t xml:space="preserve"> as above, as needed)</w:t>
            </w: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color w:val="C00000"/>
                <w:u w:val="single"/>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Code responses (for c.8 or c.9) and photos (if used) by types of friends, how they connected (settings, activities), how they interact.</w:t>
            </w:r>
          </w:p>
          <w:p w:rsidR="00CF1EE1" w:rsidRPr="00E219BE" w:rsidRDefault="00CF1EE1" w:rsidP="000D1CA4">
            <w:pPr>
              <w:spacing w:after="0" w:line="240" w:lineRule="auto"/>
              <w:rPr>
                <w:rFonts w:ascii="Century Gothic" w:hAnsi="Century Gothic" w:cs="Arial"/>
                <w:bCs/>
                <w:sz w:val="24"/>
                <w:szCs w:val="24"/>
                <w:lang w:eastAsia="en-CA"/>
              </w:rPr>
            </w:pPr>
          </w:p>
        </w:tc>
      </w:tr>
    </w:tbl>
    <w:p w:rsidR="00CF1EE1" w:rsidRDefault="00CF1EE1" w:rsidP="006C1FEA">
      <w:pPr>
        <w:rPr>
          <w:rFonts w:ascii="Century Gothic" w:hAnsi="Century Gothic"/>
        </w:rPr>
      </w:pPr>
    </w:p>
    <w:p w:rsidR="0005692C" w:rsidRDefault="0005692C" w:rsidP="006C1FEA">
      <w:pPr>
        <w:rPr>
          <w:rFonts w:ascii="Century Gothic" w:hAnsi="Century Gothic"/>
        </w:rPr>
      </w:pPr>
    </w:p>
    <w:p w:rsidR="0005692C" w:rsidRDefault="0005692C" w:rsidP="006C1FEA">
      <w:pPr>
        <w:rPr>
          <w:rFonts w:ascii="Century Gothic" w:hAnsi="Century Gothic"/>
        </w:rPr>
      </w:pPr>
    </w:p>
    <w:p w:rsidR="0005692C" w:rsidRDefault="0005692C" w:rsidP="006C1FEA">
      <w:pPr>
        <w:rPr>
          <w:rFonts w:ascii="Century Gothic" w:hAnsi="Century Gothic"/>
        </w:rPr>
      </w:pPr>
    </w:p>
    <w:p w:rsidR="0005692C" w:rsidRDefault="0005692C" w:rsidP="006C1FEA">
      <w:pPr>
        <w:rPr>
          <w:rFonts w:ascii="Century Gothic" w:hAnsi="Century Gothic"/>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
        <w:gridCol w:w="1769"/>
        <w:gridCol w:w="3690"/>
        <w:gridCol w:w="13026"/>
      </w:tblGrid>
      <w:tr w:rsidR="00CF1EE1" w:rsidRPr="00E219BE" w:rsidTr="009228C2">
        <w:tc>
          <w:tcPr>
            <w:tcW w:w="0" w:type="auto"/>
          </w:tcPr>
          <w:p w:rsidR="00CF1EE1" w:rsidRPr="00E219BE" w:rsidRDefault="00CF1EE1" w:rsidP="000D1CA4">
            <w:pPr>
              <w:spacing w:after="0"/>
              <w:rPr>
                <w:rFonts w:ascii="Century Gothic" w:hAnsi="Century Gothic"/>
              </w:rPr>
            </w:pPr>
            <w:r w:rsidRPr="00E219BE">
              <w:rPr>
                <w:rFonts w:ascii="Century Gothic" w:hAnsi="Century Gothic"/>
              </w:rPr>
              <w:lastRenderedPageBreak/>
              <w:t>D</w:t>
            </w:r>
          </w:p>
        </w:tc>
        <w:tc>
          <w:tcPr>
            <w:tcW w:w="1769" w:type="dxa"/>
          </w:tcPr>
          <w:p w:rsidR="00CF1EE1" w:rsidRPr="00E219BE" w:rsidRDefault="00CF1EE1" w:rsidP="000D1CA4">
            <w:pPr>
              <w:spacing w:after="0"/>
              <w:rPr>
                <w:rStyle w:val="Heading1Char"/>
                <w:sz w:val="24"/>
              </w:rPr>
            </w:pPr>
            <w:bookmarkStart w:id="1" w:name="_Toc374050579"/>
            <w:r w:rsidRPr="00E219BE">
              <w:rPr>
                <w:rStyle w:val="Heading1Char"/>
                <w:sz w:val="24"/>
              </w:rPr>
              <w:t>D. Participants feel supported.</w:t>
            </w:r>
            <w:bookmarkEnd w:id="1"/>
          </w:p>
          <w:p w:rsidR="00CF1EE1" w:rsidRPr="00E219BE" w:rsidRDefault="00CF1EE1" w:rsidP="000D1CA4">
            <w:pPr>
              <w:spacing w:after="0"/>
              <w:rPr>
                <w:rFonts w:ascii="Century Gothic" w:hAnsi="Century Gothic"/>
                <w:i/>
              </w:rPr>
            </w:pPr>
            <w:r w:rsidRPr="00E219BE">
              <w:rPr>
                <w:rFonts w:ascii="Century Gothic" w:hAnsi="Century Gothic"/>
                <w:i/>
              </w:rPr>
              <w:t>(Family support, FASD, Information and referral, Parent Link Centres, Prevention of family violence and bullying)</w:t>
            </w:r>
          </w:p>
          <w:p w:rsidR="00CF1EE1" w:rsidRPr="00E219BE" w:rsidRDefault="00CF1EE1" w:rsidP="000D1CA4">
            <w:pPr>
              <w:spacing w:after="0"/>
              <w:rPr>
                <w:rFonts w:ascii="Century Gothic" w:hAnsi="Century Gothic"/>
              </w:rPr>
            </w:pPr>
          </w:p>
        </w:tc>
        <w:tc>
          <w:tcPr>
            <w:tcW w:w="3690" w:type="dxa"/>
          </w:tcPr>
          <w:p w:rsidR="00CF1EE1" w:rsidRPr="00E219BE" w:rsidRDefault="00CF1EE1" w:rsidP="000D1CA4">
            <w:pPr>
              <w:spacing w:after="0"/>
              <w:ind w:left="318" w:hanging="318"/>
              <w:rPr>
                <w:rFonts w:ascii="Century Gothic" w:hAnsi="Century Gothic" w:cs="Arial"/>
                <w:bCs/>
                <w:lang w:eastAsia="en-CA"/>
              </w:rPr>
            </w:pPr>
            <w:r w:rsidRPr="00E219BE">
              <w:rPr>
                <w:rFonts w:ascii="Century Gothic" w:hAnsi="Century Gothic" w:cs="Arial"/>
                <w:bCs/>
                <w:lang w:eastAsia="en-CA"/>
              </w:rPr>
              <w:t>a</w:t>
            </w:r>
            <w:r w:rsidRPr="00E219BE">
              <w:rPr>
                <w:rFonts w:ascii="Century Gothic" w:hAnsi="Century Gothic"/>
              </w:rPr>
              <w:t xml:space="preserve">) </w:t>
            </w:r>
            <w:r w:rsidRPr="00E219BE">
              <w:rPr>
                <w:rFonts w:ascii="Century Gothic" w:hAnsi="Century Gothic" w:cs="Arial"/>
                <w:bCs/>
                <w:lang w:eastAsia="en-CA"/>
              </w:rPr>
              <w:t xml:space="preserve">Participants report having close friends and/or close relatives with whom they can confide/receive advice </w:t>
            </w:r>
            <w:r w:rsidRPr="00E219BE">
              <w:rPr>
                <w:rStyle w:val="FootnoteReference"/>
                <w:rFonts w:ascii="Century Gothic" w:hAnsi="Century Gothic" w:cs="Arial"/>
                <w:bCs/>
                <w:lang w:eastAsia="en-CA"/>
              </w:rPr>
              <w:footnoteReference w:id="4"/>
            </w:r>
          </w:p>
        </w:tc>
        <w:tc>
          <w:tcPr>
            <w:tcW w:w="13026" w:type="dxa"/>
          </w:tcPr>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 xml:space="preserve">The next question could be asked at the beginning of your work with each participant (BEFORE, or pre, measure), and again at the end of your work with the participant (AFTER, or post, measure).  If that is not possible, or if you think the participant may not be able to give an accurate rating BEFORE the program (for example, if they are unsure how to define "close"), you may wish to ask them to do two ratings AFTER. In this case, you could ask the question above at the end of the program (AFTER measure), then ask them to answer it again, as they think they would have responded BEFORE the program. It is best to ask the BEFORE response without them being able to see their AFTER response, and to ask them an unrelated question or take a break in between their ratings. That way, their AFTER response is less likely to influence their BEFORE response. For example, if you are asking questions for several of the indicators that go with Outcome D on feeling supported,  you could ask each AFTER question, then go back and ask the BEFORE responses. </w:t>
            </w:r>
          </w:p>
          <w:p w:rsidR="00CF1EE1" w:rsidRPr="00E219BE" w:rsidRDefault="00CF1EE1" w:rsidP="000D1CA4">
            <w:pPr>
              <w:autoSpaceDE w:val="0"/>
              <w:autoSpaceDN w:val="0"/>
              <w:adjustRightInd w:val="0"/>
              <w:spacing w:after="0" w:line="240" w:lineRule="auto"/>
              <w:rPr>
                <w:rFonts w:ascii="Century Gothic" w:hAnsi="Century Gothic" w:cs="Arial"/>
                <w:b/>
                <w:bCs/>
                <w:i/>
                <w:u w:val="single"/>
                <w:lang w:eastAsia="en-CA"/>
              </w:rPr>
            </w:pPr>
          </w:p>
          <w:p w:rsidR="00CF1EE1" w:rsidRPr="00E219BE" w:rsidRDefault="00CF1EE1" w:rsidP="000D1CA4">
            <w:pPr>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(Survey or interview with participant):</w:t>
            </w:r>
          </w:p>
          <w:p w:rsidR="00CF1EE1" w:rsidRPr="00E219BE" w:rsidRDefault="00CF1EE1" w:rsidP="000D1CA4">
            <w:pPr>
              <w:spacing w:after="0" w:line="240" w:lineRule="auto"/>
              <w:ind w:left="207" w:hanging="207"/>
              <w:rPr>
                <w:rFonts w:ascii="Century Gothic" w:hAnsi="Century Gothic" w:cs="Arial"/>
                <w:bCs/>
              </w:rPr>
            </w:pPr>
            <w:r w:rsidRPr="00E219BE">
              <w:rPr>
                <w:rFonts w:ascii="Century Gothic" w:hAnsi="Century Gothic" w:cs="Arial"/>
                <w:b/>
                <w:bCs/>
                <w:color w:val="0070C0"/>
              </w:rPr>
              <w:t>(a.1) About how many close friends and close relatives do you have, that is, people you can talk to about what is on your mind?</w:t>
            </w:r>
            <w:r w:rsidRPr="00E219BE">
              <w:rPr>
                <w:rStyle w:val="FootnoteReference"/>
                <w:rFonts w:ascii="Century Gothic" w:hAnsi="Century Gothic" w:cs="Arial"/>
                <w:bCs/>
              </w:rPr>
              <w:footnoteReference w:id="5"/>
            </w:r>
          </w:p>
          <w:p w:rsidR="00CF1EE1" w:rsidRPr="00E219BE" w:rsidRDefault="00CF1EE1" w:rsidP="000D1CA4">
            <w:pPr>
              <w:spacing w:after="0" w:line="240" w:lineRule="auto"/>
              <w:rPr>
                <w:rFonts w:ascii="Century Gothic" w:hAnsi="Century Gothic" w:cs="Arial"/>
                <w:bCs/>
              </w:rPr>
            </w:pPr>
          </w:p>
          <w:p w:rsidR="00CF1EE1" w:rsidRDefault="00CF1EE1" w:rsidP="000D1CA4">
            <w:pPr>
              <w:spacing w:after="0" w:line="240" w:lineRule="auto"/>
              <w:rPr>
                <w:rFonts w:ascii="Century Gothic" w:hAnsi="Century Gothic" w:cs="Arial"/>
                <w:bCs/>
              </w:rPr>
            </w:pPr>
            <w:r w:rsidRPr="00E219BE">
              <w:rPr>
                <w:rFonts w:ascii="Century Gothic" w:hAnsi="Century Gothic" w:cs="Arial"/>
                <w:bCs/>
              </w:rPr>
              <w:t xml:space="preserve">___ close friends       ___ close relatives  </w:t>
            </w:r>
          </w:p>
          <w:p w:rsidR="0005692C" w:rsidRPr="00E219BE" w:rsidRDefault="0005692C" w:rsidP="000D1CA4">
            <w:pPr>
              <w:spacing w:after="0" w:line="240" w:lineRule="auto"/>
              <w:rPr>
                <w:rFonts w:ascii="Century Gothic" w:hAnsi="Century Gothic" w:cs="Arial"/>
                <w:bCs/>
              </w:rPr>
            </w:pPr>
          </w:p>
          <w:p w:rsidR="00CF1EE1" w:rsidRPr="00E219BE" w:rsidRDefault="00CF1EE1" w:rsidP="000D1CA4">
            <w:pPr>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color w:val="C00000"/>
              </w:rPr>
              <w:t xml:space="preserve"> </w:t>
            </w:r>
            <w:r w:rsidRPr="00E219BE">
              <w:rPr>
                <w:rFonts w:ascii="Century Gothic" w:hAnsi="Century Gothic"/>
              </w:rPr>
              <w:t>Question a.2 below is a simpler alternative for AFTER the program, but provides less information than Question a.1. It may not capture change as accurately asking participants to consider their BEFORE and AFTER responses separately. But it may be easier to ask quickly. If feasible, you may also decide to ask this question at some other earlier point, partway through the program.</w:t>
            </w:r>
          </w:p>
          <w:p w:rsidR="00CF1EE1" w:rsidRPr="00E219BE" w:rsidRDefault="00CF1EE1" w:rsidP="000D1CA4">
            <w:pPr>
              <w:spacing w:after="0" w:line="240" w:lineRule="auto"/>
              <w:ind w:left="318" w:hanging="269"/>
              <w:contextualSpacing/>
              <w:rPr>
                <w:rFonts w:ascii="Century Gothic" w:hAnsi="Century Gothic"/>
                <w:b/>
                <w:color w:val="0070C0"/>
              </w:rPr>
            </w:pPr>
            <w:r w:rsidRPr="00E219BE">
              <w:rPr>
                <w:rFonts w:ascii="Century Gothic" w:hAnsi="Century Gothic"/>
                <w:b/>
                <w:color w:val="0070C0"/>
              </w:rPr>
              <w:t xml:space="preserve">(a.2) How many close friends/relatives do you have that you </w:t>
            </w:r>
            <w:r w:rsidRPr="00E219BE">
              <w:rPr>
                <w:rFonts w:ascii="Century Gothic" w:hAnsi="Century Gothic" w:cs="Arial"/>
                <w:b/>
                <w:bCs/>
                <w:color w:val="0070C0"/>
              </w:rPr>
              <w:t xml:space="preserve">can talk to about what is on your mind, </w:t>
            </w:r>
            <w:r w:rsidRPr="00E219BE">
              <w:rPr>
                <w:rFonts w:ascii="Century Gothic" w:hAnsi="Century Gothic"/>
                <w:b/>
                <w:color w:val="0070C0"/>
              </w:rPr>
              <w:t>compared to when you started [program]</w:t>
            </w:r>
            <w:r w:rsidRPr="00E219BE">
              <w:rPr>
                <w:rFonts w:ascii="Century Gothic" w:hAnsi="Century Gothic" w:cs="Arial"/>
                <w:b/>
                <w:bCs/>
                <w:color w:val="0070C0"/>
              </w:rPr>
              <w:t>?</w:t>
            </w:r>
          </w:p>
          <w:p w:rsidR="00CF1EE1" w:rsidRPr="00E219BE" w:rsidRDefault="00CF1EE1" w:rsidP="000D1CA4">
            <w:pPr>
              <w:tabs>
                <w:tab w:val="left" w:pos="990"/>
              </w:tabs>
              <w:spacing w:after="0" w:line="240" w:lineRule="auto"/>
              <w:ind w:left="318" w:hanging="269"/>
              <w:contextualSpacing/>
              <w:rPr>
                <w:rFonts w:ascii="Century Gothic" w:hAnsi="Century Gothic"/>
                <w:color w:val="000000"/>
              </w:rPr>
            </w:pPr>
            <w:r w:rsidRPr="00E219BE">
              <w:rPr>
                <w:rFonts w:ascii="Century Gothic" w:hAnsi="Century Gothic"/>
                <w:color w:val="000000"/>
              </w:rPr>
              <w:tab/>
            </w:r>
            <w:r w:rsidRPr="00E219BE">
              <w:rPr>
                <w:rFonts w:ascii="Century Gothic" w:hAnsi="Century Gothic"/>
                <w:color w:val="000000"/>
              </w:rPr>
              <w:tab/>
            </w:r>
          </w:p>
          <w:p w:rsidR="00CF1EE1" w:rsidRPr="00E219BE" w:rsidRDefault="00CF1EE1" w:rsidP="000D1CA4">
            <w:pPr>
              <w:spacing w:after="0" w:line="240" w:lineRule="auto"/>
              <w:ind w:left="318" w:hanging="269"/>
              <w:contextualSpacing/>
              <w:rPr>
                <w:rFonts w:ascii="Century Gothic" w:hAnsi="Century Gothic"/>
                <w:color w:val="000000"/>
              </w:rPr>
            </w:pPr>
            <w:r w:rsidRPr="00E219BE">
              <w:rPr>
                <w:rFonts w:ascii="Century Gothic" w:hAnsi="Century Gothic"/>
                <w:color w:val="000000"/>
              </w:rPr>
              <w:t>1 Fewer close friends</w:t>
            </w:r>
            <w:r w:rsidRPr="00E219BE">
              <w:rPr>
                <w:rFonts w:ascii="Century Gothic" w:hAnsi="Century Gothic"/>
              </w:rPr>
              <w:t>/relatives</w:t>
            </w:r>
            <w:r w:rsidRPr="00E219BE">
              <w:rPr>
                <w:rFonts w:ascii="Century Gothic" w:hAnsi="Century Gothic"/>
                <w:color w:val="000000"/>
              </w:rPr>
              <w:t xml:space="preserve"> </w:t>
            </w:r>
          </w:p>
          <w:p w:rsidR="00CF1EE1" w:rsidRPr="00E219BE" w:rsidRDefault="00CF1EE1" w:rsidP="000D1CA4">
            <w:pPr>
              <w:spacing w:after="0" w:line="240" w:lineRule="auto"/>
              <w:ind w:left="318" w:hanging="269"/>
              <w:contextualSpacing/>
              <w:rPr>
                <w:rFonts w:ascii="Century Gothic" w:hAnsi="Century Gothic"/>
                <w:color w:val="000000"/>
              </w:rPr>
            </w:pPr>
            <w:r w:rsidRPr="00E219BE">
              <w:rPr>
                <w:rFonts w:ascii="Century Gothic" w:hAnsi="Century Gothic"/>
                <w:color w:val="000000"/>
              </w:rPr>
              <w:t>2 About the same number of close friends</w:t>
            </w:r>
            <w:r w:rsidRPr="00E219BE">
              <w:rPr>
                <w:rFonts w:ascii="Century Gothic" w:hAnsi="Century Gothic"/>
              </w:rPr>
              <w:t>/relatives</w:t>
            </w:r>
          </w:p>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color w:val="000000"/>
              </w:rPr>
              <w:t>3 More close friends</w:t>
            </w:r>
            <w:r w:rsidRPr="00E219BE">
              <w:rPr>
                <w:rFonts w:ascii="Century Gothic" w:hAnsi="Century Gothic"/>
              </w:rPr>
              <w:t>/relatives</w:t>
            </w:r>
          </w:p>
          <w:p w:rsidR="00CF1EE1" w:rsidRPr="00E219BE" w:rsidRDefault="00CF1EE1" w:rsidP="000D1CA4">
            <w:pPr>
              <w:spacing w:after="0" w:line="240" w:lineRule="auto"/>
              <w:ind w:left="318" w:hanging="269"/>
              <w:contextualSpacing/>
              <w:rPr>
                <w:rFonts w:ascii="Century Gothic" w:hAnsi="Century Gothic"/>
              </w:rPr>
            </w:pPr>
          </w:p>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 xml:space="preserve">Please read the note from a.1, </w:t>
            </w:r>
            <w:r w:rsidRPr="00E219BE">
              <w:rPr>
                <w:rFonts w:ascii="Century Gothic" w:hAnsi="Century Gothic" w:cs="Arial"/>
                <w:bCs/>
                <w:lang w:eastAsia="en-CA"/>
              </w:rPr>
              <w:t>as it applies here as well</w:t>
            </w:r>
          </w:p>
          <w:p w:rsidR="00CF1EE1" w:rsidRPr="00E219BE" w:rsidRDefault="00CF1EE1" w:rsidP="000D1CA4">
            <w:pPr>
              <w:spacing w:after="0" w:line="240" w:lineRule="auto"/>
              <w:ind w:left="318" w:hanging="269"/>
              <w:contextualSpacing/>
              <w:rPr>
                <w:rFonts w:ascii="Century Gothic" w:hAnsi="Century Gothic"/>
                <w:color w:val="000000"/>
              </w:rPr>
            </w:pPr>
          </w:p>
          <w:p w:rsidR="00CF1EE1" w:rsidRPr="00E219BE" w:rsidRDefault="00CF1EE1" w:rsidP="000D1CA4">
            <w:pPr>
              <w:spacing w:after="0" w:line="240" w:lineRule="auto"/>
              <w:ind w:left="318" w:hanging="269"/>
              <w:contextualSpacing/>
              <w:rPr>
                <w:rFonts w:ascii="Century Gothic" w:hAnsi="Century Gothic"/>
                <w:b/>
                <w:color w:val="000000"/>
              </w:rPr>
            </w:pPr>
            <w:r w:rsidRPr="00E219BE">
              <w:rPr>
                <w:rFonts w:ascii="Century Gothic" w:hAnsi="Century Gothic"/>
                <w:b/>
                <w:color w:val="000000"/>
              </w:rPr>
              <w:t xml:space="preserve">(Survey or interview with participant): </w:t>
            </w:r>
          </w:p>
          <w:p w:rsidR="00CF1EE1" w:rsidRPr="00E219BE" w:rsidRDefault="00CF1EE1" w:rsidP="000D1CA4">
            <w:pPr>
              <w:spacing w:after="0" w:line="240" w:lineRule="auto"/>
              <w:ind w:left="207" w:hanging="207"/>
              <w:rPr>
                <w:rFonts w:ascii="Century Gothic" w:hAnsi="Century Gothic" w:cs="Arial"/>
                <w:b/>
                <w:bCs/>
                <w:color w:val="0070C0"/>
              </w:rPr>
            </w:pPr>
            <w:r w:rsidRPr="00E219BE">
              <w:rPr>
                <w:rFonts w:ascii="Century Gothic" w:hAnsi="Century Gothic" w:cs="Arial"/>
                <w:b/>
                <w:bCs/>
                <w:color w:val="0070C0"/>
              </w:rPr>
              <w:t>(a.3) When there is something on your mind, how comfortable are you talking about it with someone who cares about you?</w:t>
            </w:r>
            <w:r w:rsidRPr="00E219BE">
              <w:rPr>
                <w:rStyle w:val="FootnoteReference"/>
                <w:rFonts w:ascii="Century Gothic" w:hAnsi="Century Gothic" w:cs="Arial"/>
                <w:b/>
                <w:bCs/>
                <w:color w:val="0070C0"/>
              </w:rPr>
              <w:footnoteReference w:id="6"/>
            </w:r>
          </w:p>
          <w:p w:rsidR="00CF1EE1" w:rsidRPr="00E219BE" w:rsidRDefault="00CF1EE1" w:rsidP="000D1CA4">
            <w:pPr>
              <w:pStyle w:val="ListParagraph"/>
              <w:spacing w:after="0" w:line="240" w:lineRule="auto"/>
              <w:rPr>
                <w:rFonts w:ascii="Century Gothic" w:hAnsi="Century Gothic" w:cs="Arial"/>
                <w:bCs/>
              </w:rPr>
            </w:pPr>
          </w:p>
          <w:p w:rsidR="00CF1EE1" w:rsidRPr="00E219BE" w:rsidRDefault="00CF1EE1" w:rsidP="000D1CA4">
            <w:pPr>
              <w:pStyle w:val="ListParagraph"/>
              <w:spacing w:after="0" w:line="240" w:lineRule="auto"/>
              <w:ind w:hanging="686"/>
              <w:rPr>
                <w:rFonts w:ascii="Century Gothic" w:hAnsi="Century Gothic" w:cs="Arial"/>
                <w:bCs/>
              </w:rPr>
            </w:pPr>
            <w:r w:rsidRPr="00E219BE">
              <w:rPr>
                <w:rFonts w:ascii="Century Gothic" w:hAnsi="Century Gothic" w:cs="Arial"/>
                <w:bCs/>
              </w:rPr>
              <w:t>1 Not at all comfortable</w:t>
            </w:r>
          </w:p>
          <w:p w:rsidR="00CF1EE1" w:rsidRPr="00E219BE" w:rsidRDefault="00CF1EE1" w:rsidP="000D1CA4">
            <w:pPr>
              <w:pStyle w:val="ListParagraph"/>
              <w:spacing w:after="0" w:line="240" w:lineRule="auto"/>
              <w:ind w:hanging="686"/>
              <w:rPr>
                <w:rFonts w:ascii="Century Gothic" w:hAnsi="Century Gothic" w:cs="Arial"/>
                <w:bCs/>
              </w:rPr>
            </w:pPr>
            <w:r w:rsidRPr="00E219BE">
              <w:rPr>
                <w:rFonts w:ascii="Century Gothic" w:hAnsi="Century Gothic" w:cs="Arial"/>
                <w:bCs/>
              </w:rPr>
              <w:t>2 Not very comfortable</w:t>
            </w:r>
          </w:p>
          <w:p w:rsidR="00CF1EE1" w:rsidRPr="00E219BE" w:rsidRDefault="00CF1EE1" w:rsidP="000D1CA4">
            <w:pPr>
              <w:pStyle w:val="ListParagraph"/>
              <w:spacing w:after="0" w:line="240" w:lineRule="auto"/>
              <w:ind w:hanging="686"/>
              <w:rPr>
                <w:rFonts w:ascii="Century Gothic" w:hAnsi="Century Gothic" w:cs="Arial"/>
                <w:bCs/>
              </w:rPr>
            </w:pPr>
            <w:r w:rsidRPr="00E219BE">
              <w:rPr>
                <w:rFonts w:ascii="Century Gothic" w:hAnsi="Century Gothic" w:cs="Arial"/>
                <w:bCs/>
              </w:rPr>
              <w:t>3 Somewhat comfortable</w:t>
            </w:r>
          </w:p>
          <w:p w:rsidR="00CF1EE1" w:rsidRPr="00E219BE" w:rsidRDefault="00CF1EE1" w:rsidP="000D1CA4">
            <w:pPr>
              <w:pStyle w:val="ListParagraph"/>
              <w:spacing w:after="0" w:line="240" w:lineRule="auto"/>
              <w:ind w:hanging="686"/>
              <w:rPr>
                <w:rFonts w:ascii="Century Gothic" w:hAnsi="Century Gothic" w:cs="Arial"/>
                <w:bCs/>
              </w:rPr>
            </w:pPr>
            <w:r w:rsidRPr="00E219BE">
              <w:rPr>
                <w:rFonts w:ascii="Century Gothic" w:hAnsi="Century Gothic" w:cs="Arial"/>
                <w:bCs/>
              </w:rPr>
              <w:t>4 Quite Comfortable</w:t>
            </w:r>
          </w:p>
          <w:p w:rsidR="00CF1EE1" w:rsidRPr="00E219BE" w:rsidRDefault="00CF1EE1" w:rsidP="000D1CA4">
            <w:pPr>
              <w:pStyle w:val="ListParagraph"/>
              <w:spacing w:after="0" w:line="240" w:lineRule="auto"/>
              <w:ind w:hanging="686"/>
              <w:rPr>
                <w:rFonts w:ascii="Century Gothic" w:hAnsi="Century Gothic" w:cs="Arial"/>
                <w:bCs/>
              </w:rPr>
            </w:pPr>
            <w:r w:rsidRPr="00E219BE">
              <w:rPr>
                <w:rFonts w:ascii="Century Gothic" w:hAnsi="Century Gothic" w:cs="Arial"/>
                <w:bCs/>
              </w:rPr>
              <w:t xml:space="preserve">5 Very comfortable </w:t>
            </w:r>
          </w:p>
          <w:p w:rsidR="00CF1EE1" w:rsidRPr="00E219BE" w:rsidRDefault="00CF1EE1" w:rsidP="000D1CA4">
            <w:pPr>
              <w:spacing w:after="0" w:line="240" w:lineRule="auto"/>
              <w:rPr>
                <w:rFonts w:ascii="Century Gothic" w:hAnsi="Century Gothic" w:cs="Arial"/>
                <w:bCs/>
              </w:rPr>
            </w:pPr>
          </w:p>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 xml:space="preserve">Please read the note from a.2, </w:t>
            </w:r>
            <w:r w:rsidRPr="00E219BE">
              <w:rPr>
                <w:rFonts w:ascii="Century Gothic" w:hAnsi="Century Gothic" w:cs="Arial"/>
                <w:bCs/>
                <w:lang w:eastAsia="en-CA"/>
              </w:rPr>
              <w:t>as it applies here as well.</w:t>
            </w:r>
            <w:r w:rsidRPr="00E219BE">
              <w:rPr>
                <w:rFonts w:ascii="Century Gothic" w:hAnsi="Century Gothic"/>
              </w:rPr>
              <w:t xml:space="preserve"> </w:t>
            </w:r>
          </w:p>
          <w:p w:rsidR="00CF1EE1" w:rsidRPr="00E219BE" w:rsidRDefault="00CF1EE1" w:rsidP="000D1CA4">
            <w:pPr>
              <w:spacing w:after="0" w:line="240" w:lineRule="auto"/>
              <w:ind w:left="318" w:hanging="269"/>
              <w:contextualSpacing/>
              <w:rPr>
                <w:rFonts w:ascii="Century Gothic" w:hAnsi="Century Gothic"/>
              </w:rPr>
            </w:pPr>
          </w:p>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b/>
                <w:color w:val="0070C0"/>
              </w:rPr>
              <w:t>(a.4) H</w:t>
            </w:r>
            <w:r w:rsidRPr="00E219BE">
              <w:rPr>
                <w:rFonts w:ascii="Century Gothic" w:hAnsi="Century Gothic" w:cs="Arial"/>
                <w:b/>
                <w:bCs/>
                <w:color w:val="0070C0"/>
              </w:rPr>
              <w:t>ow comfortable are you talking about something on your mind, with someone who cares about you,</w:t>
            </w:r>
            <w:r w:rsidRPr="00E219BE">
              <w:rPr>
                <w:rFonts w:ascii="Century Gothic" w:hAnsi="Century Gothic"/>
                <w:b/>
                <w:color w:val="0070C0"/>
              </w:rPr>
              <w:t xml:space="preserve"> compared to when you started [program]</w:t>
            </w:r>
            <w:r w:rsidRPr="00E219BE">
              <w:rPr>
                <w:rFonts w:ascii="Century Gothic" w:hAnsi="Century Gothic" w:cs="Arial"/>
                <w:b/>
                <w:bCs/>
                <w:color w:val="0070C0"/>
              </w:rPr>
              <w:t>?</w:t>
            </w:r>
          </w:p>
          <w:p w:rsidR="00CF1EE1" w:rsidRPr="00E219BE" w:rsidRDefault="00CF1EE1" w:rsidP="000D1CA4">
            <w:pPr>
              <w:spacing w:after="0" w:line="240" w:lineRule="auto"/>
              <w:ind w:left="318" w:hanging="269"/>
              <w:contextualSpacing/>
              <w:rPr>
                <w:rFonts w:ascii="Century Gothic" w:hAnsi="Century Gothic"/>
              </w:rPr>
            </w:pPr>
          </w:p>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rPr>
              <w:t>1 Less comfortable</w:t>
            </w:r>
          </w:p>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rPr>
              <w:t>2 No change</w:t>
            </w:r>
          </w:p>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rPr>
              <w:t>3 More comfortable</w:t>
            </w:r>
          </w:p>
          <w:p w:rsidR="00CF1EE1" w:rsidRPr="00E219BE" w:rsidRDefault="00CF1EE1" w:rsidP="000D1CA4">
            <w:pPr>
              <w:spacing w:after="0" w:line="240" w:lineRule="auto"/>
              <w:rPr>
                <w:rFonts w:ascii="Century Gothic" w:hAnsi="Century Gothic" w:cs="Arial"/>
                <w:bCs/>
              </w:rPr>
            </w:pPr>
          </w:p>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 xml:space="preserve">Please read the note from a.1, </w:t>
            </w:r>
            <w:r w:rsidRPr="00E219BE">
              <w:rPr>
                <w:rFonts w:ascii="Century Gothic" w:hAnsi="Century Gothic" w:cs="Arial"/>
                <w:bCs/>
                <w:lang w:eastAsia="en-CA"/>
              </w:rPr>
              <w:t>as it applies here as well</w:t>
            </w:r>
          </w:p>
          <w:p w:rsidR="00CF1EE1" w:rsidRPr="00E219BE" w:rsidRDefault="00CF1EE1" w:rsidP="000D1CA4">
            <w:pPr>
              <w:spacing w:after="0" w:line="240" w:lineRule="auto"/>
              <w:rPr>
                <w:rFonts w:ascii="Century Gothic" w:hAnsi="Century Gothic" w:cs="Arial"/>
                <w:bCs/>
              </w:rPr>
            </w:pPr>
          </w:p>
          <w:p w:rsidR="00CF1EE1" w:rsidRPr="00E219BE" w:rsidRDefault="00CF1EE1" w:rsidP="000D1CA4">
            <w:pPr>
              <w:spacing w:after="0" w:line="240" w:lineRule="auto"/>
              <w:ind w:left="318" w:hanging="269"/>
              <w:contextualSpacing/>
              <w:rPr>
                <w:rFonts w:ascii="Century Gothic" w:hAnsi="Century Gothic"/>
                <w:b/>
                <w:color w:val="000000"/>
              </w:rPr>
            </w:pPr>
            <w:r w:rsidRPr="00E219BE">
              <w:rPr>
                <w:rFonts w:ascii="Century Gothic" w:hAnsi="Century Gothic"/>
                <w:b/>
                <w:color w:val="000000"/>
              </w:rPr>
              <w:t xml:space="preserve">(Survey or interview with participant): </w:t>
            </w:r>
          </w:p>
          <w:p w:rsidR="00CF1EE1" w:rsidRPr="00E219BE" w:rsidRDefault="00CF1EE1" w:rsidP="000D1CA4">
            <w:pPr>
              <w:spacing w:after="0" w:line="240" w:lineRule="auto"/>
              <w:rPr>
                <w:rFonts w:ascii="Century Gothic" w:hAnsi="Century Gothic" w:cs="Arial"/>
                <w:b/>
                <w:bCs/>
                <w:color w:val="0070C0"/>
              </w:rPr>
            </w:pPr>
            <w:r w:rsidRPr="00E219BE">
              <w:rPr>
                <w:rFonts w:ascii="Century Gothic" w:hAnsi="Century Gothic" w:cs="Arial"/>
                <w:b/>
                <w:bCs/>
                <w:color w:val="0070C0"/>
              </w:rPr>
              <w:t>(a.5) How comfortable are you with asking for advice from someone who cares about you?</w:t>
            </w:r>
          </w:p>
          <w:p w:rsidR="00CF1EE1" w:rsidRPr="00E219BE" w:rsidRDefault="00CF1EE1" w:rsidP="000D1CA4">
            <w:pPr>
              <w:pStyle w:val="ListParagraph"/>
              <w:spacing w:after="0" w:line="240" w:lineRule="auto"/>
              <w:rPr>
                <w:rFonts w:ascii="Century Gothic" w:hAnsi="Century Gothic" w:cs="Arial"/>
                <w:bCs/>
              </w:rPr>
            </w:pPr>
          </w:p>
          <w:p w:rsidR="00CF1EE1" w:rsidRPr="00E219BE" w:rsidRDefault="00CF1EE1" w:rsidP="000D1CA4">
            <w:pPr>
              <w:pStyle w:val="ListParagraph"/>
              <w:spacing w:after="0" w:line="240" w:lineRule="auto"/>
              <w:ind w:hanging="686"/>
              <w:rPr>
                <w:rFonts w:ascii="Century Gothic" w:hAnsi="Century Gothic" w:cs="Arial"/>
                <w:bCs/>
              </w:rPr>
            </w:pPr>
            <w:r w:rsidRPr="00E219BE">
              <w:rPr>
                <w:rFonts w:ascii="Century Gothic" w:hAnsi="Century Gothic" w:cs="Arial"/>
                <w:bCs/>
              </w:rPr>
              <w:t>1 Not at all comfortable</w:t>
            </w:r>
          </w:p>
          <w:p w:rsidR="00CF1EE1" w:rsidRPr="00E219BE" w:rsidRDefault="00CF1EE1" w:rsidP="000D1CA4">
            <w:pPr>
              <w:pStyle w:val="ListParagraph"/>
              <w:spacing w:after="0" w:line="240" w:lineRule="auto"/>
              <w:ind w:hanging="686"/>
              <w:rPr>
                <w:rFonts w:ascii="Century Gothic" w:hAnsi="Century Gothic" w:cs="Arial"/>
                <w:bCs/>
              </w:rPr>
            </w:pPr>
            <w:r w:rsidRPr="00E219BE">
              <w:rPr>
                <w:rFonts w:ascii="Century Gothic" w:hAnsi="Century Gothic" w:cs="Arial"/>
                <w:bCs/>
              </w:rPr>
              <w:t>2 Not very comfortable</w:t>
            </w:r>
          </w:p>
          <w:p w:rsidR="00CF1EE1" w:rsidRPr="00E219BE" w:rsidRDefault="00CF1EE1" w:rsidP="000D1CA4">
            <w:pPr>
              <w:pStyle w:val="ListParagraph"/>
              <w:spacing w:after="0" w:line="240" w:lineRule="auto"/>
              <w:ind w:hanging="686"/>
              <w:rPr>
                <w:rFonts w:ascii="Century Gothic" w:hAnsi="Century Gothic" w:cs="Arial"/>
                <w:bCs/>
              </w:rPr>
            </w:pPr>
            <w:r w:rsidRPr="00E219BE">
              <w:rPr>
                <w:rFonts w:ascii="Century Gothic" w:hAnsi="Century Gothic" w:cs="Arial"/>
                <w:bCs/>
              </w:rPr>
              <w:t>3 Somewhat comfortable</w:t>
            </w:r>
          </w:p>
          <w:p w:rsidR="00CF1EE1" w:rsidRPr="00E219BE" w:rsidRDefault="00CF1EE1" w:rsidP="000D1CA4">
            <w:pPr>
              <w:pStyle w:val="ListParagraph"/>
              <w:spacing w:after="0" w:line="240" w:lineRule="auto"/>
              <w:ind w:hanging="686"/>
              <w:rPr>
                <w:rFonts w:ascii="Century Gothic" w:hAnsi="Century Gothic" w:cs="Arial"/>
                <w:bCs/>
              </w:rPr>
            </w:pPr>
            <w:r w:rsidRPr="00E219BE">
              <w:rPr>
                <w:rFonts w:ascii="Century Gothic" w:hAnsi="Century Gothic" w:cs="Arial"/>
                <w:bCs/>
              </w:rPr>
              <w:t>4 Quite Comfortable</w:t>
            </w:r>
          </w:p>
          <w:p w:rsidR="00CF1EE1" w:rsidRPr="00E219BE" w:rsidRDefault="00CF1EE1" w:rsidP="000D1CA4">
            <w:pPr>
              <w:pStyle w:val="ListParagraph"/>
              <w:spacing w:after="0" w:line="240" w:lineRule="auto"/>
              <w:ind w:hanging="686"/>
              <w:rPr>
                <w:rFonts w:ascii="Century Gothic" w:hAnsi="Century Gothic" w:cs="Arial"/>
                <w:bCs/>
              </w:rPr>
            </w:pPr>
            <w:r w:rsidRPr="00E219BE">
              <w:rPr>
                <w:rFonts w:ascii="Century Gothic" w:hAnsi="Century Gothic" w:cs="Arial"/>
                <w:bCs/>
              </w:rPr>
              <w:t xml:space="preserve">5 Very comfortable </w:t>
            </w:r>
          </w:p>
          <w:p w:rsidR="00CF1EE1" w:rsidRPr="00E219BE" w:rsidRDefault="00CF1EE1" w:rsidP="000D1CA4">
            <w:pPr>
              <w:pStyle w:val="ListParagraph"/>
              <w:spacing w:after="0" w:line="240" w:lineRule="auto"/>
              <w:ind w:hanging="686"/>
              <w:rPr>
                <w:rFonts w:ascii="Century Gothic" w:hAnsi="Century Gothic" w:cs="Arial"/>
                <w:bCs/>
              </w:rPr>
            </w:pPr>
          </w:p>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 xml:space="preserve">Please read the note from a.2, </w:t>
            </w:r>
            <w:r w:rsidRPr="00E219BE">
              <w:rPr>
                <w:rFonts w:ascii="Century Gothic" w:hAnsi="Century Gothic" w:cs="Arial"/>
                <w:bCs/>
                <w:lang w:eastAsia="en-CA"/>
              </w:rPr>
              <w:t>as it applies here as well.</w:t>
            </w:r>
            <w:r w:rsidRPr="00E219BE">
              <w:rPr>
                <w:rFonts w:ascii="Century Gothic" w:hAnsi="Century Gothic"/>
              </w:rPr>
              <w:t xml:space="preserve"> </w:t>
            </w:r>
          </w:p>
          <w:p w:rsidR="00CF1EE1" w:rsidRPr="00E219BE" w:rsidRDefault="00CF1EE1" w:rsidP="000D1CA4">
            <w:pPr>
              <w:pStyle w:val="ListParagraph"/>
              <w:spacing w:after="0" w:line="240" w:lineRule="auto"/>
              <w:ind w:hanging="686"/>
              <w:rPr>
                <w:rFonts w:ascii="Century Gothic" w:hAnsi="Century Gothic" w:cs="Arial"/>
                <w:bCs/>
              </w:rPr>
            </w:pPr>
          </w:p>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b/>
                <w:color w:val="0070C0"/>
              </w:rPr>
              <w:t>(a.6) H</w:t>
            </w:r>
            <w:r w:rsidRPr="00E219BE">
              <w:rPr>
                <w:rFonts w:ascii="Century Gothic" w:hAnsi="Century Gothic" w:cs="Arial"/>
                <w:b/>
                <w:bCs/>
                <w:color w:val="0070C0"/>
              </w:rPr>
              <w:t>ow comfortable are you asking for advice from someone who cares about you,</w:t>
            </w:r>
            <w:r w:rsidRPr="00E219BE">
              <w:rPr>
                <w:rFonts w:ascii="Century Gothic" w:hAnsi="Century Gothic"/>
                <w:b/>
                <w:color w:val="0070C0"/>
              </w:rPr>
              <w:t xml:space="preserve"> compared to when you started [program]</w:t>
            </w:r>
            <w:r w:rsidRPr="00E219BE">
              <w:rPr>
                <w:rFonts w:ascii="Century Gothic" w:hAnsi="Century Gothic" w:cs="Arial"/>
                <w:b/>
                <w:bCs/>
                <w:color w:val="0070C0"/>
              </w:rPr>
              <w:t>?</w:t>
            </w:r>
          </w:p>
          <w:p w:rsidR="00CF1EE1" w:rsidRPr="00E219BE" w:rsidRDefault="00CF1EE1" w:rsidP="000D1CA4">
            <w:pPr>
              <w:spacing w:after="0" w:line="240" w:lineRule="auto"/>
              <w:ind w:left="318" w:hanging="269"/>
              <w:contextualSpacing/>
              <w:rPr>
                <w:rFonts w:ascii="Century Gothic" w:hAnsi="Century Gothic"/>
              </w:rPr>
            </w:pPr>
          </w:p>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rPr>
              <w:t>1 Less comfortable</w:t>
            </w:r>
          </w:p>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rPr>
              <w:t>2 No change</w:t>
            </w:r>
          </w:p>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rPr>
              <w:t>3 More comfortable</w:t>
            </w:r>
          </w:p>
          <w:p w:rsidR="00CF1EE1" w:rsidRPr="00E219BE" w:rsidRDefault="00CF1EE1" w:rsidP="000D1CA4">
            <w:pPr>
              <w:spacing w:after="0" w:line="240" w:lineRule="auto"/>
              <w:ind w:left="318" w:hanging="269"/>
              <w:contextualSpacing/>
              <w:rPr>
                <w:rFonts w:ascii="Century Gothic" w:hAnsi="Century Gothic"/>
              </w:rPr>
            </w:pPr>
          </w:p>
          <w:p w:rsidR="00CF1EE1" w:rsidRPr="00E219BE" w:rsidRDefault="00CF1EE1" w:rsidP="000D1CA4">
            <w:pPr>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color w:val="C00000"/>
              </w:rPr>
              <w:t xml:space="preserve"> </w:t>
            </w:r>
            <w:r w:rsidRPr="00E219BE">
              <w:rPr>
                <w:rFonts w:ascii="Century Gothic" w:hAnsi="Century Gothic"/>
                <w:color w:val="000000"/>
              </w:rPr>
              <w:t xml:space="preserve">The question below is retrospective (AFTER). </w:t>
            </w:r>
            <w:r w:rsidRPr="00E219BE">
              <w:rPr>
                <w:rFonts w:ascii="Century Gothic" w:hAnsi="Century Gothic"/>
              </w:rPr>
              <w:t>You may also decide to also ask it partway through the program, if that would be useful and feasible.</w:t>
            </w:r>
          </w:p>
          <w:p w:rsidR="00CF1EE1" w:rsidRPr="00E219BE" w:rsidRDefault="00CF1EE1"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(Open ended elaboration or alternative):</w:t>
            </w:r>
            <w:r w:rsidRPr="00E219BE">
              <w:rPr>
                <w:rFonts w:ascii="Century Gothic" w:hAnsi="Century Gothic" w:cs="Arial"/>
                <w:b/>
                <w:bCs/>
                <w:lang w:eastAsia="en-CA"/>
              </w:rPr>
              <w:tab/>
            </w:r>
          </w:p>
          <w:p w:rsidR="00CF1EE1" w:rsidRPr="00E219BE" w:rsidRDefault="00CF1EE1" w:rsidP="000D1CA4">
            <w:pPr>
              <w:spacing w:after="0" w:line="240" w:lineRule="auto"/>
              <w:rPr>
                <w:rFonts w:ascii="Century Gothic" w:hAnsi="Century Gothic" w:cs="Arial"/>
                <w:b/>
                <w:bCs/>
                <w:color w:val="0070C0"/>
              </w:rPr>
            </w:pPr>
            <w:r w:rsidRPr="00E219BE">
              <w:rPr>
                <w:rFonts w:ascii="Century Gothic" w:hAnsi="Century Gothic" w:cs="Arial"/>
                <w:b/>
                <w:bCs/>
                <w:color w:val="0070C0"/>
              </w:rPr>
              <w:t xml:space="preserve">(a.7) What kinds of support do you have now, compared to when you started </w:t>
            </w:r>
            <w:r w:rsidRPr="00E219BE">
              <w:rPr>
                <w:rFonts w:ascii="Century Gothic" w:hAnsi="Century Gothic"/>
                <w:b/>
                <w:color w:val="0070C0"/>
              </w:rPr>
              <w:t>[program]</w:t>
            </w:r>
            <w:r w:rsidRPr="00E219BE">
              <w:rPr>
                <w:rFonts w:ascii="Century Gothic" w:hAnsi="Century Gothic" w:cs="Arial"/>
                <w:b/>
                <w:bCs/>
                <w:color w:val="0070C0"/>
              </w:rPr>
              <w:t xml:space="preserve">? </w:t>
            </w:r>
          </w:p>
          <w:p w:rsidR="00CF1EE1" w:rsidRDefault="00CF1EE1" w:rsidP="000D1CA4">
            <w:pPr>
              <w:spacing w:after="0" w:line="240" w:lineRule="auto"/>
              <w:rPr>
                <w:rFonts w:ascii="Century Gothic" w:hAnsi="Century Gothic" w:cs="Arial"/>
                <w:bCs/>
                <w:lang w:eastAsia="en-CA"/>
              </w:rPr>
            </w:pPr>
            <w:r w:rsidRPr="00E219BE">
              <w:rPr>
                <w:rFonts w:ascii="Century Gothic" w:hAnsi="Century Gothic" w:cs="Arial"/>
                <w:b/>
                <w:bCs/>
                <w:i/>
              </w:rPr>
              <w:t>Prompts</w:t>
            </w:r>
            <w:r w:rsidRPr="00E219BE">
              <w:rPr>
                <w:rFonts w:ascii="Century Gothic" w:hAnsi="Century Gothic" w:cs="Arial"/>
                <w:bCs/>
                <w:i/>
              </w:rPr>
              <w:t xml:space="preserve"> (as needed):</w:t>
            </w:r>
            <w:r w:rsidRPr="00E219BE">
              <w:rPr>
                <w:rFonts w:ascii="Century Gothic" w:hAnsi="Century Gothic" w:cs="Arial"/>
                <w:bCs/>
              </w:rPr>
              <w:t xml:space="preserve"> People you can talk to? People who can give you advice? How did you meet these people (in program or somewhere else? </w:t>
            </w:r>
            <w:r w:rsidRPr="00E219BE">
              <w:rPr>
                <w:rFonts w:ascii="Century Gothic" w:hAnsi="Century Gothic" w:cs="Arial"/>
                <w:bCs/>
                <w:lang w:eastAsia="en-CA"/>
              </w:rPr>
              <w:t xml:space="preserve">How often do you talk to them? Where and when do you talk to them? Overall, about how many of these supportive people have you met through this program? </w:t>
            </w:r>
          </w:p>
          <w:p w:rsidR="0005692C" w:rsidRPr="00E219BE" w:rsidRDefault="0005692C" w:rsidP="000D1CA4">
            <w:pPr>
              <w:spacing w:after="0" w:line="240" w:lineRule="auto"/>
              <w:rPr>
                <w:rFonts w:ascii="Century Gothic" w:hAnsi="Century Gothic" w:cs="Arial"/>
                <w:bCs/>
                <w:lang w:eastAsia="en-CA"/>
              </w:rPr>
            </w:pPr>
          </w:p>
        </w:tc>
      </w:tr>
      <w:tr w:rsidR="00CF1EE1" w:rsidRPr="00E219BE" w:rsidTr="009228C2">
        <w:trPr>
          <w:trHeight w:val="492"/>
        </w:trPr>
        <w:tc>
          <w:tcPr>
            <w:tcW w:w="0" w:type="auto"/>
          </w:tcPr>
          <w:p w:rsidR="00CF1EE1" w:rsidRPr="00E219BE" w:rsidRDefault="00CF1EE1" w:rsidP="000D1CA4">
            <w:pPr>
              <w:spacing w:after="0" w:line="240" w:lineRule="auto"/>
              <w:rPr>
                <w:rFonts w:ascii="Century Gothic" w:hAnsi="Century Gothic"/>
              </w:rPr>
            </w:pPr>
          </w:p>
        </w:tc>
        <w:tc>
          <w:tcPr>
            <w:tcW w:w="1769" w:type="dxa"/>
          </w:tcPr>
          <w:p w:rsidR="00CF1EE1" w:rsidRPr="00E219BE" w:rsidRDefault="00CF1EE1" w:rsidP="000D1CA4">
            <w:pPr>
              <w:spacing w:after="0" w:line="240" w:lineRule="auto"/>
              <w:rPr>
                <w:rFonts w:ascii="Century Gothic" w:hAnsi="Century Gothic"/>
              </w:rPr>
            </w:pPr>
          </w:p>
        </w:tc>
        <w:tc>
          <w:tcPr>
            <w:tcW w:w="3690" w:type="dxa"/>
          </w:tcPr>
          <w:p w:rsidR="00CF1EE1" w:rsidRPr="00E219BE" w:rsidRDefault="00CF1EE1" w:rsidP="000D1CA4">
            <w:pPr>
              <w:spacing w:after="0"/>
              <w:ind w:left="318" w:hanging="318"/>
              <w:rPr>
                <w:rFonts w:ascii="Century Gothic" w:hAnsi="Century Gothic" w:cs="Arial"/>
                <w:bCs/>
                <w:lang w:eastAsia="en-CA"/>
              </w:rPr>
            </w:pPr>
            <w:r w:rsidRPr="00E219BE">
              <w:rPr>
                <w:rFonts w:ascii="Century Gothic" w:hAnsi="Century Gothic" w:cs="CenturyGothic"/>
              </w:rPr>
              <w:t xml:space="preserve">b) </w:t>
            </w:r>
            <w:r w:rsidRPr="00E219BE">
              <w:rPr>
                <w:rFonts w:ascii="Century Gothic" w:hAnsi="Century Gothic" w:cs="Arial"/>
                <w:bCs/>
                <w:lang w:eastAsia="en-CA"/>
              </w:rPr>
              <w:t>Participants report having sources of community (e.g., mentor, church leader, etc) or professional support (e.g., within agency or referral) in which they can confide/receive advice (e.g., emotional, instrumental)</w:t>
            </w:r>
          </w:p>
          <w:p w:rsidR="00CF1EE1" w:rsidRPr="00E219BE" w:rsidRDefault="00CF1EE1" w:rsidP="000D1CA4">
            <w:pPr>
              <w:spacing w:after="0" w:line="240" w:lineRule="auto"/>
              <w:ind w:left="318" w:hanging="318"/>
              <w:rPr>
                <w:rFonts w:ascii="Century Gothic" w:hAnsi="Century Gothic" w:cs="Arial"/>
                <w:bCs/>
                <w:lang w:eastAsia="en-CA"/>
              </w:rPr>
            </w:pPr>
          </w:p>
          <w:p w:rsidR="00CF1EE1" w:rsidRPr="00E219BE" w:rsidRDefault="00CF1EE1" w:rsidP="000D1CA4">
            <w:pPr>
              <w:spacing w:after="0" w:line="240" w:lineRule="auto"/>
              <w:ind w:left="318" w:hanging="318"/>
              <w:rPr>
                <w:rFonts w:ascii="Century Gothic" w:hAnsi="Century Gothic" w:cs="Arial"/>
                <w:b/>
                <w:bCs/>
                <w:lang w:eastAsia="en-CA"/>
              </w:rPr>
            </w:pPr>
          </w:p>
        </w:tc>
        <w:tc>
          <w:tcPr>
            <w:tcW w:w="13026" w:type="dxa"/>
          </w:tcPr>
          <w:p w:rsidR="00CF1EE1" w:rsidRPr="00E219BE" w:rsidRDefault="00CF1EE1" w:rsidP="000D1CA4">
            <w:pPr>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Please read the note that precedes a.1, as it applies here as well.</w:t>
            </w:r>
          </w:p>
          <w:p w:rsidR="00CF1EE1" w:rsidRPr="00E219BE" w:rsidRDefault="00CF1EE1" w:rsidP="000D1CA4">
            <w:pPr>
              <w:spacing w:after="0" w:line="240" w:lineRule="auto"/>
              <w:ind w:left="318" w:hanging="269"/>
              <w:contextualSpacing/>
              <w:rPr>
                <w:rFonts w:ascii="Century Gothic" w:hAnsi="Century Gothic"/>
                <w:b/>
                <w:color w:val="000000"/>
              </w:rPr>
            </w:pPr>
            <w:r w:rsidRPr="00E219BE">
              <w:rPr>
                <w:rFonts w:ascii="Century Gothic" w:hAnsi="Century Gothic"/>
                <w:b/>
                <w:color w:val="000000"/>
              </w:rPr>
              <w:t xml:space="preserve">(Survey or interview with participant): </w:t>
            </w:r>
          </w:p>
          <w:p w:rsidR="00CF1EE1" w:rsidRPr="00E219BE" w:rsidRDefault="00CF1EE1" w:rsidP="000D1CA4">
            <w:pPr>
              <w:spacing w:after="0" w:line="240" w:lineRule="auto"/>
              <w:ind w:left="318" w:hanging="318"/>
              <w:rPr>
                <w:rFonts w:ascii="Century Gothic" w:hAnsi="Century Gothic" w:cs="Arial"/>
                <w:b/>
                <w:bCs/>
                <w:color w:val="0070C0"/>
                <w:lang w:eastAsia="en-CA"/>
              </w:rPr>
            </w:pPr>
            <w:r w:rsidRPr="00E219BE">
              <w:rPr>
                <w:rFonts w:ascii="Century Gothic" w:hAnsi="Century Gothic" w:cs="Arial"/>
                <w:b/>
                <w:bCs/>
                <w:color w:val="0070C0"/>
                <w:lang w:eastAsia="en-CA"/>
              </w:rPr>
              <w:t>(b.1) How much do you agree or disagree with the following statement:</w:t>
            </w:r>
          </w:p>
          <w:p w:rsidR="00CF1EE1" w:rsidRPr="00E219BE" w:rsidRDefault="00CF1EE1" w:rsidP="000D1CA4">
            <w:pPr>
              <w:spacing w:after="0" w:line="240" w:lineRule="auto"/>
              <w:ind w:left="348" w:hanging="282"/>
              <w:rPr>
                <w:rFonts w:ascii="Century Gothic" w:hAnsi="Century Gothic" w:cs="Arial"/>
                <w:b/>
                <w:bCs/>
                <w:color w:val="0070C0"/>
                <w:lang w:eastAsia="en-CA"/>
              </w:rPr>
            </w:pPr>
            <w:r w:rsidRPr="00E219BE">
              <w:rPr>
                <w:rFonts w:ascii="Century Gothic" w:hAnsi="Century Gothic" w:cs="Arial"/>
                <w:b/>
                <w:bCs/>
                <w:color w:val="0070C0"/>
                <w:lang w:eastAsia="en-CA"/>
              </w:rPr>
              <w:t xml:space="preserve">   I know at least one person I can turn to when I need help (such as someone to listen, give advice). </w:t>
            </w:r>
          </w:p>
          <w:p w:rsidR="00CF1EE1" w:rsidRPr="00E219BE" w:rsidRDefault="00CF1EE1" w:rsidP="000D1CA4">
            <w:pPr>
              <w:spacing w:after="0" w:line="240" w:lineRule="auto"/>
              <w:ind w:left="66"/>
              <w:rPr>
                <w:rFonts w:ascii="Century Gothic" w:hAnsi="Century Gothic" w:cs="Arial"/>
                <w:bCs/>
                <w:lang w:eastAsia="en-CA"/>
              </w:rPr>
            </w:pPr>
          </w:p>
          <w:p w:rsidR="00CF1EE1" w:rsidRPr="00E219BE" w:rsidRDefault="00CF1EE1" w:rsidP="000D1CA4">
            <w:pPr>
              <w:spacing w:after="0" w:line="240" w:lineRule="auto"/>
              <w:ind w:left="66"/>
              <w:rPr>
                <w:rFonts w:ascii="Century Gothic" w:hAnsi="Century Gothic" w:cs="Arial"/>
                <w:bCs/>
                <w:lang w:eastAsia="en-CA"/>
              </w:rPr>
            </w:pPr>
            <w:r w:rsidRPr="00E219BE">
              <w:rPr>
                <w:rFonts w:ascii="Century Gothic" w:hAnsi="Century Gothic" w:cs="Arial"/>
                <w:bCs/>
                <w:lang w:eastAsia="en-CA"/>
              </w:rPr>
              <w:t>1 Strongly disagree</w:t>
            </w:r>
          </w:p>
          <w:p w:rsidR="00CF1EE1" w:rsidRPr="00E219BE" w:rsidRDefault="00CF1EE1" w:rsidP="000D1CA4">
            <w:pPr>
              <w:spacing w:after="0" w:line="240" w:lineRule="auto"/>
              <w:ind w:left="66"/>
              <w:rPr>
                <w:rFonts w:ascii="Century Gothic" w:hAnsi="Century Gothic" w:cs="Arial"/>
                <w:bCs/>
                <w:lang w:eastAsia="en-CA"/>
              </w:rPr>
            </w:pPr>
            <w:r w:rsidRPr="00E219BE">
              <w:rPr>
                <w:rFonts w:ascii="Century Gothic" w:hAnsi="Century Gothic" w:cs="Arial"/>
                <w:bCs/>
                <w:lang w:eastAsia="en-CA"/>
              </w:rPr>
              <w:t>2 Disagree</w:t>
            </w:r>
          </w:p>
          <w:p w:rsidR="00CF1EE1" w:rsidRPr="00E219BE" w:rsidRDefault="00CF1EE1" w:rsidP="000D1CA4">
            <w:pPr>
              <w:spacing w:after="0" w:line="240" w:lineRule="auto"/>
              <w:ind w:left="66"/>
              <w:rPr>
                <w:rFonts w:ascii="Century Gothic" w:hAnsi="Century Gothic" w:cs="Arial"/>
                <w:bCs/>
                <w:lang w:eastAsia="en-CA"/>
              </w:rPr>
            </w:pPr>
            <w:r w:rsidRPr="00E219BE">
              <w:rPr>
                <w:rFonts w:ascii="Century Gothic" w:hAnsi="Century Gothic" w:cs="Arial"/>
                <w:bCs/>
                <w:lang w:eastAsia="en-CA"/>
              </w:rPr>
              <w:t>3 Neither agree nor disagree</w:t>
            </w:r>
          </w:p>
          <w:p w:rsidR="00CF1EE1" w:rsidRPr="00E219BE" w:rsidRDefault="00CF1EE1" w:rsidP="000D1CA4">
            <w:pPr>
              <w:spacing w:after="0" w:line="240" w:lineRule="auto"/>
              <w:ind w:left="66"/>
              <w:rPr>
                <w:rFonts w:ascii="Century Gothic" w:hAnsi="Century Gothic" w:cs="Arial"/>
                <w:bCs/>
                <w:lang w:eastAsia="en-CA"/>
              </w:rPr>
            </w:pPr>
            <w:r w:rsidRPr="00E219BE">
              <w:rPr>
                <w:rFonts w:ascii="Century Gothic" w:hAnsi="Century Gothic" w:cs="Arial"/>
                <w:bCs/>
                <w:lang w:eastAsia="en-CA"/>
              </w:rPr>
              <w:t>4 Agree</w:t>
            </w:r>
          </w:p>
          <w:p w:rsidR="00CF1EE1" w:rsidRPr="00E219BE" w:rsidRDefault="00CF1EE1" w:rsidP="000D1CA4">
            <w:pPr>
              <w:spacing w:after="0" w:line="240" w:lineRule="auto"/>
              <w:ind w:left="66"/>
              <w:rPr>
                <w:rFonts w:ascii="Century Gothic" w:hAnsi="Century Gothic" w:cs="Arial"/>
                <w:bCs/>
                <w:lang w:eastAsia="en-CA"/>
              </w:rPr>
            </w:pPr>
            <w:r w:rsidRPr="00E219BE">
              <w:rPr>
                <w:rFonts w:ascii="Century Gothic" w:hAnsi="Century Gothic" w:cs="Arial"/>
                <w:bCs/>
                <w:lang w:eastAsia="en-CA"/>
              </w:rPr>
              <w:t xml:space="preserve">5 Strongly agree </w:t>
            </w:r>
          </w:p>
          <w:p w:rsidR="00CF1EE1" w:rsidRPr="00E219BE" w:rsidRDefault="00CF1EE1" w:rsidP="000D1CA4">
            <w:pPr>
              <w:pStyle w:val="ListParagraph"/>
              <w:spacing w:after="0" w:line="240" w:lineRule="auto"/>
              <w:ind w:hanging="686"/>
              <w:rPr>
                <w:rFonts w:ascii="Century Gothic" w:hAnsi="Century Gothic" w:cs="Arial"/>
                <w:bCs/>
              </w:rPr>
            </w:pPr>
          </w:p>
          <w:p w:rsidR="00CF1EE1" w:rsidRPr="00E219BE" w:rsidRDefault="00CF1EE1" w:rsidP="000D1CA4">
            <w:pPr>
              <w:spacing w:after="0" w:line="240" w:lineRule="auto"/>
              <w:ind w:left="318" w:hanging="318"/>
              <w:rPr>
                <w:rFonts w:ascii="Century Gothic" w:hAnsi="Century Gothic" w:cs="Arial"/>
                <w:b/>
                <w:bCs/>
                <w:color w:val="0070C0"/>
                <w:lang w:eastAsia="en-CA"/>
              </w:rPr>
            </w:pPr>
            <w:r w:rsidRPr="00E219BE">
              <w:rPr>
                <w:rFonts w:ascii="Century Gothic" w:hAnsi="Century Gothic" w:cs="Arial"/>
                <w:b/>
                <w:bCs/>
                <w:color w:val="0070C0"/>
                <w:lang w:eastAsia="en-CA"/>
              </w:rPr>
              <w:t xml:space="preserve">(b.2) How much do you agree or disagree with the following statement: </w:t>
            </w:r>
          </w:p>
          <w:p w:rsidR="00CF1EE1" w:rsidRPr="00E219BE" w:rsidRDefault="00CF1EE1" w:rsidP="000D1CA4">
            <w:pPr>
              <w:spacing w:after="0" w:line="240" w:lineRule="auto"/>
              <w:ind w:left="207" w:hanging="207"/>
              <w:rPr>
                <w:rFonts w:ascii="Century Gothic" w:hAnsi="Century Gothic" w:cs="Arial"/>
                <w:b/>
                <w:bCs/>
                <w:color w:val="0070C0"/>
                <w:lang w:eastAsia="en-CA"/>
              </w:rPr>
            </w:pPr>
            <w:r w:rsidRPr="00E219BE">
              <w:rPr>
                <w:rFonts w:ascii="Century Gothic" w:hAnsi="Century Gothic" w:cs="Arial"/>
                <w:b/>
                <w:bCs/>
                <w:color w:val="0070C0"/>
                <w:lang w:eastAsia="en-CA"/>
              </w:rPr>
              <w:t xml:space="preserve">     I know at least one place in the community where I can turn to when I need help (such as someone to listen, give advice). </w:t>
            </w:r>
          </w:p>
          <w:p w:rsidR="00CF1EE1" w:rsidRPr="00E219BE" w:rsidRDefault="00CF1EE1" w:rsidP="000D1CA4">
            <w:pPr>
              <w:spacing w:after="0" w:line="240" w:lineRule="auto"/>
              <w:ind w:left="66"/>
              <w:rPr>
                <w:rFonts w:ascii="Century Gothic" w:hAnsi="Century Gothic" w:cs="Arial"/>
                <w:bCs/>
                <w:lang w:eastAsia="en-CA"/>
              </w:rPr>
            </w:pPr>
          </w:p>
          <w:p w:rsidR="00CF1EE1" w:rsidRPr="00E219BE" w:rsidRDefault="00CF1EE1" w:rsidP="000D1CA4">
            <w:pPr>
              <w:spacing w:after="0" w:line="240" w:lineRule="auto"/>
              <w:ind w:left="66"/>
              <w:rPr>
                <w:rFonts w:ascii="Century Gothic" w:hAnsi="Century Gothic" w:cs="Arial"/>
                <w:bCs/>
                <w:lang w:eastAsia="en-CA"/>
              </w:rPr>
            </w:pPr>
            <w:r w:rsidRPr="00E219BE">
              <w:rPr>
                <w:rFonts w:ascii="Century Gothic" w:hAnsi="Century Gothic" w:cs="Arial"/>
                <w:bCs/>
                <w:lang w:eastAsia="en-CA"/>
              </w:rPr>
              <w:t>1 Strongly disagree</w:t>
            </w:r>
          </w:p>
          <w:p w:rsidR="00CF1EE1" w:rsidRPr="00E219BE" w:rsidRDefault="00CF1EE1" w:rsidP="000D1CA4">
            <w:pPr>
              <w:spacing w:after="0" w:line="240" w:lineRule="auto"/>
              <w:ind w:left="66"/>
              <w:rPr>
                <w:rFonts w:ascii="Century Gothic" w:hAnsi="Century Gothic" w:cs="Arial"/>
                <w:bCs/>
                <w:lang w:eastAsia="en-CA"/>
              </w:rPr>
            </w:pPr>
            <w:r w:rsidRPr="00E219BE">
              <w:rPr>
                <w:rFonts w:ascii="Century Gothic" w:hAnsi="Century Gothic" w:cs="Arial"/>
                <w:bCs/>
                <w:lang w:eastAsia="en-CA"/>
              </w:rPr>
              <w:t>2 Disagree</w:t>
            </w:r>
          </w:p>
          <w:p w:rsidR="00CF1EE1" w:rsidRPr="00E219BE" w:rsidRDefault="00CF1EE1" w:rsidP="000D1CA4">
            <w:pPr>
              <w:spacing w:after="0" w:line="240" w:lineRule="auto"/>
              <w:ind w:left="66"/>
              <w:rPr>
                <w:rFonts w:ascii="Century Gothic" w:hAnsi="Century Gothic" w:cs="Arial"/>
                <w:bCs/>
                <w:lang w:eastAsia="en-CA"/>
              </w:rPr>
            </w:pPr>
            <w:r w:rsidRPr="00E219BE">
              <w:rPr>
                <w:rFonts w:ascii="Century Gothic" w:hAnsi="Century Gothic" w:cs="Arial"/>
                <w:bCs/>
                <w:lang w:eastAsia="en-CA"/>
              </w:rPr>
              <w:t>3 Neither agree nor disagree</w:t>
            </w:r>
          </w:p>
          <w:p w:rsidR="00CF1EE1" w:rsidRPr="00E219BE" w:rsidRDefault="00CF1EE1" w:rsidP="000D1CA4">
            <w:pPr>
              <w:spacing w:after="0" w:line="240" w:lineRule="auto"/>
              <w:ind w:left="66"/>
              <w:rPr>
                <w:rFonts w:ascii="Century Gothic" w:hAnsi="Century Gothic" w:cs="Arial"/>
                <w:bCs/>
                <w:lang w:eastAsia="en-CA"/>
              </w:rPr>
            </w:pPr>
            <w:r w:rsidRPr="00E219BE">
              <w:rPr>
                <w:rFonts w:ascii="Century Gothic" w:hAnsi="Century Gothic" w:cs="Arial"/>
                <w:bCs/>
                <w:lang w:eastAsia="en-CA"/>
              </w:rPr>
              <w:t>4 Agree</w:t>
            </w:r>
          </w:p>
          <w:p w:rsidR="00CF1EE1" w:rsidRPr="00E219BE" w:rsidRDefault="00CF1EE1" w:rsidP="000D1CA4">
            <w:pPr>
              <w:spacing w:after="0" w:line="240" w:lineRule="auto"/>
              <w:ind w:left="66"/>
              <w:rPr>
                <w:rFonts w:ascii="Century Gothic" w:hAnsi="Century Gothic" w:cs="Arial"/>
                <w:bCs/>
                <w:lang w:eastAsia="en-CA"/>
              </w:rPr>
            </w:pPr>
            <w:r w:rsidRPr="00E219BE">
              <w:rPr>
                <w:rFonts w:ascii="Century Gothic" w:hAnsi="Century Gothic" w:cs="Arial"/>
                <w:bCs/>
                <w:lang w:eastAsia="en-CA"/>
              </w:rPr>
              <w:t xml:space="preserve">5 Strongly agree </w:t>
            </w:r>
          </w:p>
          <w:p w:rsidR="00CF1EE1" w:rsidRPr="00E219BE" w:rsidRDefault="00CF1EE1" w:rsidP="000D1CA4">
            <w:pPr>
              <w:spacing w:after="0" w:line="240" w:lineRule="auto"/>
              <w:ind w:left="66"/>
              <w:rPr>
                <w:rFonts w:ascii="Century Gothic" w:hAnsi="Century Gothic" w:cs="Arial"/>
                <w:bCs/>
                <w:lang w:eastAsia="en-CA"/>
              </w:rPr>
            </w:pPr>
          </w:p>
          <w:p w:rsidR="00CF1EE1" w:rsidRPr="00E219BE" w:rsidRDefault="00CF1EE1" w:rsidP="000D1CA4">
            <w:pPr>
              <w:spacing w:after="0" w:line="240" w:lineRule="auto"/>
              <w:ind w:left="318" w:hanging="318"/>
              <w:rPr>
                <w:rFonts w:ascii="Century Gothic" w:hAnsi="Century Gothic" w:cs="Arial"/>
                <w:b/>
                <w:bCs/>
                <w:color w:val="0070C0"/>
                <w:lang w:eastAsia="en-CA"/>
              </w:rPr>
            </w:pPr>
          </w:p>
          <w:p w:rsidR="00CF1EE1" w:rsidRPr="00E219BE" w:rsidRDefault="00CF1EE1"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You can shorten the chart below by only including the checklist categories that are relevant to your program. The chart could be done in survey or interview format. (If interview, omit the “Plea</w:t>
            </w:r>
            <w:r w:rsidR="0005692C">
              <w:rPr>
                <w:rFonts w:ascii="Century Gothic" w:hAnsi="Century Gothic"/>
              </w:rPr>
              <w:t xml:space="preserve">se check all that apply….”  </w:t>
            </w:r>
          </w:p>
          <w:p w:rsidR="00CF1EE1" w:rsidRPr="00E219BE" w:rsidRDefault="00CF1EE1" w:rsidP="000D1CA4">
            <w:pPr>
              <w:spacing w:after="0" w:line="240" w:lineRule="auto"/>
              <w:rPr>
                <w:rFonts w:ascii="Century Gothic" w:hAnsi="Century Gothic"/>
              </w:rPr>
            </w:pPr>
          </w:p>
          <w:p w:rsidR="00CF1EE1" w:rsidRPr="00E219BE" w:rsidRDefault="00CF1EE1" w:rsidP="000D1CA4">
            <w:pPr>
              <w:spacing w:after="0" w:line="240" w:lineRule="auto"/>
              <w:ind w:left="318" w:hanging="31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For questions that refer to programs/services/ resources, use the word (or something similar) that is most </w:t>
            </w:r>
          </w:p>
          <w:p w:rsidR="00CF1EE1" w:rsidRPr="00E219BE" w:rsidRDefault="00CF1EE1" w:rsidP="000D1CA4">
            <w:pPr>
              <w:spacing w:after="0" w:line="240" w:lineRule="auto"/>
              <w:ind w:left="348" w:hanging="348"/>
              <w:rPr>
                <w:rFonts w:ascii="Century Gothic" w:hAnsi="Century Gothic"/>
              </w:rPr>
            </w:pPr>
            <w:r w:rsidRPr="00E219BE">
              <w:rPr>
                <w:rFonts w:ascii="Century Gothic" w:hAnsi="Century Gothic"/>
              </w:rPr>
              <w:t xml:space="preserve">      </w:t>
            </w:r>
            <w:proofErr w:type="gramStart"/>
            <w:r w:rsidRPr="00E219BE">
              <w:rPr>
                <w:rFonts w:ascii="Century Gothic" w:hAnsi="Century Gothic"/>
              </w:rPr>
              <w:t>familiar</w:t>
            </w:r>
            <w:proofErr w:type="gramEnd"/>
            <w:r w:rsidRPr="00E219BE">
              <w:rPr>
                <w:rFonts w:ascii="Century Gothic" w:hAnsi="Century Gothic"/>
              </w:rPr>
              <w:t xml:space="preserve"> to your participants.</w:t>
            </w:r>
          </w:p>
          <w:p w:rsidR="00CF1EE1" w:rsidRPr="00E219BE" w:rsidRDefault="00CF1EE1" w:rsidP="000D1CA4">
            <w:pPr>
              <w:spacing w:after="0" w:line="240" w:lineRule="auto"/>
              <w:ind w:left="318" w:hanging="318"/>
              <w:rPr>
                <w:rFonts w:ascii="Century Gothic" w:hAnsi="Century Gothic" w:cs="Arial"/>
                <w:b/>
                <w:bCs/>
                <w:color w:val="0070C0"/>
                <w:lang w:eastAsia="en-CA"/>
              </w:rPr>
            </w:pPr>
          </w:p>
          <w:p w:rsidR="00CF1EE1" w:rsidRPr="00E219BE" w:rsidRDefault="00CF1EE1" w:rsidP="000D1CA4">
            <w:pPr>
              <w:spacing w:after="0" w:line="240" w:lineRule="auto"/>
              <w:ind w:left="318" w:hanging="318"/>
              <w:rPr>
                <w:rFonts w:ascii="Century Gothic" w:hAnsi="Century Gothic" w:cs="Arial"/>
                <w:b/>
                <w:bCs/>
                <w:color w:val="0070C0"/>
                <w:lang w:eastAsia="en-CA"/>
              </w:rPr>
            </w:pPr>
            <w:r w:rsidRPr="00E219BE">
              <w:rPr>
                <w:rFonts w:ascii="Century Gothic" w:hAnsi="Century Gothic" w:cs="Arial"/>
                <w:b/>
                <w:bCs/>
                <w:color w:val="0070C0"/>
                <w:lang w:eastAsia="en-CA"/>
              </w:rPr>
              <w:t>(b.3) Which kinds of programs/services/resources would you turn to if you needed advice or support? (Please check all that apply, in the shaded box to the right of each type of resource)</w:t>
            </w:r>
          </w:p>
          <w:p w:rsidR="00CF1EE1" w:rsidRPr="00E219BE" w:rsidRDefault="00CF1EE1" w:rsidP="000D1CA4">
            <w:pPr>
              <w:rPr>
                <w:rFonts w:ascii="Century Gothic" w:hAnsi="Century Gothic" w:cs="Arial"/>
                <w:bCs/>
                <w:lang w:eastAsia="en-CA"/>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48"/>
              <w:gridCol w:w="559"/>
              <w:gridCol w:w="3101"/>
              <w:gridCol w:w="559"/>
              <w:gridCol w:w="3097"/>
              <w:gridCol w:w="559"/>
            </w:tblGrid>
            <w:tr w:rsidR="00CF1EE1" w:rsidRPr="00E219BE" w:rsidTr="000D1CA4">
              <w:tc>
                <w:tcPr>
                  <w:tcW w:w="336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b/>
                      <w:sz w:val="20"/>
                      <w:szCs w:val="20"/>
                    </w:rPr>
                  </w:pPr>
                  <w:r w:rsidRPr="00E219BE">
                    <w:rPr>
                      <w:rFonts w:ascii="Century Gothic" w:hAnsi="Century Gothic"/>
                      <w:b/>
                      <w:sz w:val="20"/>
                      <w:szCs w:val="20"/>
                    </w:rPr>
                    <w:t>Programs/Services/Resources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b/>
                      <w:sz w:val="20"/>
                      <w:szCs w:val="20"/>
                    </w:rPr>
                  </w:pPr>
                  <w:r w:rsidRPr="00E219BE">
                    <w:rPr>
                      <w:rFonts w:ascii="Century Gothic" w:hAnsi="Century Gothic"/>
                      <w:b/>
                      <w:sz w:val="20"/>
                      <w:szCs w:val="20"/>
                    </w:rPr>
                    <w:t>√ if Yes</w:t>
                  </w:r>
                </w:p>
              </w:tc>
              <w:tc>
                <w:tcPr>
                  <w:tcW w:w="3118"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b/>
                      <w:sz w:val="20"/>
                      <w:szCs w:val="20"/>
                    </w:rPr>
                  </w:pPr>
                  <w:r w:rsidRPr="00E219BE">
                    <w:rPr>
                      <w:rFonts w:ascii="Century Gothic" w:hAnsi="Century Gothic"/>
                      <w:b/>
                      <w:sz w:val="20"/>
                      <w:szCs w:val="20"/>
                    </w:rPr>
                    <w:t>Programs/Services/Resources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b/>
                      <w:sz w:val="20"/>
                      <w:szCs w:val="20"/>
                    </w:rPr>
                  </w:pPr>
                  <w:r w:rsidRPr="00E219BE">
                    <w:rPr>
                      <w:rFonts w:ascii="Century Gothic" w:hAnsi="Century Gothic"/>
                      <w:b/>
                      <w:sz w:val="20"/>
                      <w:szCs w:val="20"/>
                    </w:rPr>
                    <w:t>√ if Yes</w:t>
                  </w:r>
                </w:p>
              </w:tc>
              <w:tc>
                <w:tcPr>
                  <w:tcW w:w="283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b/>
                      <w:sz w:val="20"/>
                      <w:szCs w:val="20"/>
                    </w:rPr>
                  </w:pPr>
                  <w:r w:rsidRPr="00E219BE">
                    <w:rPr>
                      <w:rFonts w:ascii="Century Gothic" w:hAnsi="Century Gothic"/>
                      <w:b/>
                      <w:sz w:val="20"/>
                      <w:szCs w:val="20"/>
                    </w:rPr>
                    <w:t>Programs/Services/Resources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b/>
                      <w:sz w:val="20"/>
                      <w:szCs w:val="20"/>
                    </w:rPr>
                  </w:pPr>
                  <w:r w:rsidRPr="00E219BE">
                    <w:rPr>
                      <w:rFonts w:ascii="Century Gothic" w:hAnsi="Century Gothic"/>
                      <w:b/>
                      <w:sz w:val="20"/>
                      <w:szCs w:val="20"/>
                    </w:rPr>
                    <w:t>√ if Yes</w:t>
                  </w:r>
                </w:p>
              </w:tc>
            </w:tr>
            <w:tr w:rsidR="00CF1EE1" w:rsidRPr="00E219BE" w:rsidTr="000D1CA4">
              <w:tc>
                <w:tcPr>
                  <w:tcW w:w="336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Aboriginal services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Abuse - Safety  and prevention related to abuse/violence (such as intimate partner violence, child abuse, elder abuse)</w:t>
                  </w:r>
                </w:p>
                <w:p w:rsidR="00CF1EE1" w:rsidRPr="00E219BE" w:rsidRDefault="00CF1EE1"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Citizenship and Immigration</w:t>
                  </w:r>
                </w:p>
                <w:p w:rsidR="00CF1EE1" w:rsidRPr="00E219BE" w:rsidRDefault="00CF1EE1"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336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Community social connections (such as coffee groups, community social gathering events, group social outings)</w:t>
                  </w:r>
                </w:p>
                <w:p w:rsidR="00CF1EE1" w:rsidRPr="00E219BE" w:rsidRDefault="00CF1EE1"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Disability Supports (such as AISH, PDD, assistance with activities of daily living)</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Early childhood programs/services (such as child care, preschool, services for special needs)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336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Emergency services (ambulance, fire, police)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Employment –related (such as such as assessment for employment capabilities, career counselling, job search/referral, training (education or on-the-job)</w:t>
                  </w:r>
                </w:p>
                <w:p w:rsidR="00CF1EE1" w:rsidRPr="00E219BE" w:rsidRDefault="00CF1EE1" w:rsidP="000D1CA4">
                  <w:pPr>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 w:val="left" w:pos="709"/>
                    </w:tabs>
                    <w:spacing w:after="0" w:line="240" w:lineRule="auto"/>
                    <w:rPr>
                      <w:rFonts w:ascii="Century Gothic" w:hAnsi="Century Gothic"/>
                      <w:sz w:val="20"/>
                      <w:szCs w:val="20"/>
                    </w:rPr>
                  </w:pPr>
                  <w:r w:rsidRPr="00E219BE">
                    <w:rPr>
                      <w:rFonts w:ascii="Century Gothic" w:hAnsi="Century Gothic"/>
                      <w:sz w:val="20"/>
                      <w:szCs w:val="20"/>
                    </w:rPr>
                    <w:t>Ethno-cultural services (such as support for new Canadians with language, employment, community connections; activities to connect people with same cultural background, cross-cultural activities)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336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Financial counselling/money management (such as budgeting, banking)</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Food (multiple food groups – including fruits and vegetables – from sources such as food bank, community kitchen,  good food box, community garden)</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Functional assessments (such as development, skills, behaviours)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336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Health (such as family doctor, dental care, eye care, public health centre, health information health benefits/coverage available for people with low incomes)</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Housing supports (such as affordable housing options, rent supplements, landlord-tenant information)</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Income Supports (such as SFI)</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336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 xml:space="preserve">Legal or protective services </w:t>
                  </w:r>
                  <w:r w:rsidRPr="00E219BE">
                    <w:rPr>
                      <w:rFonts w:ascii="Century Gothic" w:hAnsi="Century Gothic"/>
                      <w:sz w:val="20"/>
                      <w:szCs w:val="20"/>
                    </w:rPr>
                    <w:lastRenderedPageBreak/>
                    <w:t>(such as Legal Aid, child protection, restraining orders )</w:t>
                  </w:r>
                </w:p>
                <w:p w:rsidR="00CF1EE1" w:rsidRPr="00E219BE" w:rsidRDefault="00CF1EE1"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Libraries</w:t>
                  </w:r>
                </w:p>
                <w:p w:rsidR="00CF1EE1" w:rsidRPr="00E219BE" w:rsidRDefault="00CF1EE1"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Mental health/emotional </w:t>
                  </w:r>
                  <w:r w:rsidRPr="00E219BE">
                    <w:rPr>
                      <w:rFonts w:ascii="Century Gothic" w:hAnsi="Century Gothic"/>
                      <w:sz w:val="20"/>
                      <w:szCs w:val="20"/>
                    </w:rPr>
                    <w:lastRenderedPageBreak/>
                    <w:t>support (such as counselling, practical supports for daily living as needed)</w:t>
                  </w:r>
                </w:p>
                <w:p w:rsidR="00CF1EE1" w:rsidRPr="00E219BE" w:rsidRDefault="00CF1EE1"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336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lastRenderedPageBreak/>
                    <w:t>Parenting programs or information (such as child growth and development, healthy parenting strategies, dealing with child behaviour issues, family functioning)</w:t>
                  </w:r>
                </w:p>
                <w:p w:rsidR="00CF1EE1" w:rsidRPr="00E219BE" w:rsidRDefault="00CF1EE1"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Places of worship/spiritual support</w:t>
                  </w:r>
                </w:p>
                <w:p w:rsidR="00CF1EE1" w:rsidRPr="00E219BE" w:rsidRDefault="00CF1EE1"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Recreation/leisure (facilities, programs, groups for people with common hobbies or interests, sports or physical activity groups)</w:t>
                  </w:r>
                </w:p>
                <w:p w:rsidR="00CF1EE1" w:rsidRPr="00E219BE" w:rsidRDefault="00CF1EE1"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336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Relationship support (such as </w:t>
                  </w:r>
                  <w:proofErr w:type="spellStart"/>
                  <w:r w:rsidRPr="00E219BE">
                    <w:rPr>
                      <w:rFonts w:ascii="Century Gothic" w:hAnsi="Century Gothic"/>
                      <w:sz w:val="20"/>
                      <w:szCs w:val="20"/>
                    </w:rPr>
                    <w:t>counseling</w:t>
                  </w:r>
                  <w:proofErr w:type="spellEnd"/>
                  <w:r w:rsidRPr="00E219BE">
                    <w:rPr>
                      <w:rFonts w:ascii="Century Gothic" w:hAnsi="Century Gothic"/>
                      <w:sz w:val="20"/>
                      <w:szCs w:val="20"/>
                    </w:rPr>
                    <w:t>, healthy decision making)</w:t>
                  </w:r>
                </w:p>
                <w:p w:rsidR="00CF1EE1" w:rsidRPr="00E219BE" w:rsidRDefault="00CF1EE1"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Schools </w:t>
                  </w:r>
                </w:p>
                <w:p w:rsidR="00CF1EE1" w:rsidRPr="00E219BE" w:rsidRDefault="00CF1EE1"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Shopping assistance/advice (such as sources of affordable food, clothing, household goods, toys)</w:t>
                  </w:r>
                </w:p>
                <w:p w:rsidR="00CF1EE1" w:rsidRPr="00E219BE" w:rsidRDefault="00CF1EE1"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336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Transportation</w:t>
                  </w:r>
                </w:p>
                <w:p w:rsidR="00CF1EE1" w:rsidRPr="00E219BE" w:rsidRDefault="00CF1EE1"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3118"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Other (please specify)</w:t>
                  </w:r>
                </w:p>
                <w:p w:rsidR="00CF1EE1" w:rsidRPr="00E219BE" w:rsidRDefault="00CF1EE1" w:rsidP="000D1CA4">
                  <w:pPr>
                    <w:tabs>
                      <w:tab w:val="left" w:pos="426"/>
                    </w:tabs>
                    <w:spacing w:after="0" w:line="240" w:lineRule="auto"/>
                    <w:rPr>
                      <w:rFonts w:ascii="Century Gothic" w:hAnsi="Century Gothic"/>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283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None of these</w:t>
                  </w:r>
                </w:p>
              </w:tc>
              <w:tc>
                <w:tcPr>
                  <w:tcW w:w="56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r>
          </w:tbl>
          <w:p w:rsidR="00CF1EE1" w:rsidRPr="00E219BE" w:rsidRDefault="00CF1EE1" w:rsidP="000D1CA4">
            <w:pPr>
              <w:spacing w:after="0" w:line="240" w:lineRule="auto"/>
              <w:ind w:left="318" w:hanging="318"/>
              <w:rPr>
                <w:rFonts w:ascii="Century Gothic" w:hAnsi="Century Gothic" w:cs="Arial"/>
                <w:b/>
                <w:bCs/>
                <w:color w:val="0070C0"/>
                <w:lang w:eastAsia="en-CA"/>
              </w:rPr>
            </w:pPr>
          </w:p>
          <w:p w:rsidR="00CF1EE1" w:rsidRPr="00E219BE" w:rsidRDefault="00CF1EE1" w:rsidP="000D1CA4">
            <w:pPr>
              <w:spacing w:after="0" w:line="240" w:lineRule="auto"/>
              <w:ind w:left="318" w:hanging="318"/>
              <w:rPr>
                <w:rFonts w:ascii="Century Gothic" w:hAnsi="Century Gothic" w:cs="Arial"/>
                <w:bCs/>
                <w:lang w:eastAsia="en-CA"/>
              </w:rPr>
            </w:pPr>
            <w:r w:rsidRPr="00E219BE">
              <w:rPr>
                <w:rFonts w:ascii="Century Gothic" w:hAnsi="Century Gothic" w:cs="Arial"/>
                <w:b/>
                <w:bCs/>
                <w:color w:val="C00000"/>
                <w:u w:val="single"/>
                <w:lang w:eastAsia="en-CA"/>
              </w:rPr>
              <w:t xml:space="preserve">NOTE: </w:t>
            </w:r>
            <w:r w:rsidRPr="00E219BE">
              <w:rPr>
                <w:rFonts w:ascii="Century Gothic" w:hAnsi="Century Gothic" w:cs="Arial"/>
                <w:bCs/>
                <w:lang w:eastAsia="en-CA"/>
              </w:rPr>
              <w:t xml:space="preserve">If it is not possible to ask participants about the above supportive programs/services/ resources with reference to both BEFORE and AFTER the program, you could </w:t>
            </w:r>
            <w:r w:rsidRPr="00E219BE">
              <w:rPr>
                <w:rFonts w:ascii="Century Gothic" w:hAnsi="Century Gothic" w:cs="Arial"/>
                <w:b/>
                <w:bCs/>
                <w:u w:val="single"/>
                <w:lang w:eastAsia="en-CA"/>
              </w:rPr>
              <w:t>use the same table and modify the question as follows</w:t>
            </w:r>
            <w:r w:rsidRPr="00E219BE">
              <w:rPr>
                <w:rFonts w:ascii="Century Gothic" w:hAnsi="Century Gothic" w:cs="Arial"/>
                <w:bCs/>
                <w:lang w:eastAsia="en-CA"/>
              </w:rPr>
              <w:t>. You may need to help participants understand that they are to only check resources that they did not know they could turn to BEFORE.  (The questions could also be asked partway through the program, if that would be useful and feasible.)</w:t>
            </w:r>
          </w:p>
          <w:p w:rsidR="00CF1EE1" w:rsidRPr="00E219BE" w:rsidRDefault="00CF1EE1" w:rsidP="000D1CA4">
            <w:pPr>
              <w:spacing w:after="0" w:line="240" w:lineRule="auto"/>
              <w:ind w:left="318" w:hanging="318"/>
              <w:rPr>
                <w:rFonts w:ascii="Century Gothic" w:hAnsi="Century Gothic" w:cs="Arial"/>
                <w:bCs/>
                <w:color w:val="C00000"/>
                <w:lang w:eastAsia="en-CA"/>
              </w:rPr>
            </w:pPr>
            <w:r w:rsidRPr="00E219BE">
              <w:rPr>
                <w:rFonts w:ascii="Century Gothic" w:hAnsi="Century Gothic" w:cs="Arial"/>
                <w:bCs/>
                <w:color w:val="C00000"/>
                <w:lang w:eastAsia="en-CA"/>
              </w:rPr>
              <w:t xml:space="preserve">  </w:t>
            </w:r>
          </w:p>
          <w:p w:rsidR="00CF1EE1" w:rsidRPr="00E219BE" w:rsidRDefault="00CF1EE1" w:rsidP="000D1CA4">
            <w:pPr>
              <w:spacing w:after="0" w:line="240" w:lineRule="auto"/>
              <w:ind w:left="318" w:hanging="269"/>
              <w:contextualSpacing/>
              <w:rPr>
                <w:rFonts w:ascii="Century Gothic" w:hAnsi="Century Gothic" w:cs="Arial"/>
                <w:b/>
                <w:bCs/>
                <w:color w:val="0070C0"/>
                <w:lang w:eastAsia="en-CA"/>
              </w:rPr>
            </w:pPr>
            <w:r w:rsidRPr="00E219BE">
              <w:rPr>
                <w:rFonts w:ascii="Century Gothic" w:hAnsi="Century Gothic" w:cs="Arial"/>
                <w:b/>
                <w:bCs/>
                <w:color w:val="0070C0"/>
                <w:lang w:eastAsia="en-CA"/>
              </w:rPr>
              <w:t xml:space="preserve">(b.4) Which of the following types of resources would you now turn to if you needed advice or support – that you </w:t>
            </w:r>
            <w:r w:rsidRPr="00E219BE">
              <w:rPr>
                <w:rFonts w:ascii="Century Gothic" w:hAnsi="Century Gothic" w:cs="Arial"/>
                <w:b/>
                <w:bCs/>
                <w:i/>
                <w:color w:val="0070C0"/>
                <w:u w:val="single"/>
                <w:lang w:eastAsia="en-CA"/>
              </w:rPr>
              <w:t>did not know you could turn to before</w:t>
            </w:r>
            <w:r w:rsidRPr="00E219BE">
              <w:rPr>
                <w:rFonts w:ascii="Century Gothic" w:hAnsi="Century Gothic" w:cs="Arial"/>
                <w:b/>
                <w:bCs/>
                <w:color w:val="0070C0"/>
                <w:u w:val="single"/>
                <w:lang w:eastAsia="en-CA"/>
              </w:rPr>
              <w:t xml:space="preserve"> you started</w:t>
            </w:r>
            <w:r w:rsidRPr="00E219BE">
              <w:rPr>
                <w:rFonts w:ascii="Century Gothic" w:hAnsi="Century Gothic" w:cs="Arial"/>
                <w:b/>
                <w:bCs/>
                <w:color w:val="0070C0"/>
                <w:lang w:eastAsia="en-CA"/>
              </w:rPr>
              <w:t xml:space="preserve"> </w:t>
            </w:r>
            <w:r w:rsidRPr="00E219BE">
              <w:rPr>
                <w:rFonts w:ascii="Century Gothic" w:hAnsi="Century Gothic"/>
                <w:b/>
                <w:color w:val="0070C0"/>
              </w:rPr>
              <w:t>[program]</w:t>
            </w:r>
            <w:r w:rsidRPr="00E219BE">
              <w:rPr>
                <w:rFonts w:ascii="Century Gothic" w:hAnsi="Century Gothic" w:cs="Arial"/>
                <w:b/>
                <w:bCs/>
                <w:color w:val="0070C0"/>
              </w:rPr>
              <w:t>?</w:t>
            </w:r>
            <w:r w:rsidRPr="00E219BE">
              <w:rPr>
                <w:rFonts w:ascii="Century Gothic" w:hAnsi="Century Gothic" w:cs="Arial"/>
                <w:b/>
                <w:bCs/>
                <w:color w:val="0070C0"/>
                <w:lang w:eastAsia="en-CA"/>
              </w:rPr>
              <w:t xml:space="preserve"> (Please check all that apply, that you did not know about before, in the shaded box to the right of each type of resource)</w:t>
            </w:r>
          </w:p>
          <w:p w:rsidR="00CF1EE1" w:rsidRPr="00E219BE" w:rsidRDefault="00CF1EE1" w:rsidP="000D1CA4">
            <w:pPr>
              <w:spacing w:after="0" w:line="240" w:lineRule="auto"/>
              <w:ind w:left="318" w:hanging="269"/>
              <w:contextualSpacing/>
              <w:rPr>
                <w:rFonts w:ascii="Century Gothic" w:hAnsi="Century Gothic" w:cs="Arial"/>
                <w:b/>
                <w:bCs/>
                <w:color w:val="0070C0"/>
                <w:lang w:eastAsia="en-CA"/>
              </w:rPr>
            </w:pPr>
          </w:p>
          <w:p w:rsidR="00CF1EE1" w:rsidRPr="00E219BE" w:rsidRDefault="00CF1EE1" w:rsidP="000D1CA4">
            <w:pPr>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Please read the note that precedes a.7, as it applies here as well. </w:t>
            </w:r>
          </w:p>
          <w:p w:rsidR="00CF1EE1" w:rsidRPr="00E219BE" w:rsidRDefault="00CF1EE1"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(Open ended elaboration or alternative):</w:t>
            </w:r>
            <w:r w:rsidRPr="00E219BE">
              <w:rPr>
                <w:rFonts w:ascii="Century Gothic" w:hAnsi="Century Gothic" w:cs="Arial"/>
                <w:b/>
                <w:bCs/>
                <w:lang w:eastAsia="en-CA"/>
              </w:rPr>
              <w:tab/>
            </w:r>
          </w:p>
          <w:p w:rsidR="00CF1EE1" w:rsidRPr="00E219BE" w:rsidRDefault="00CF1EE1" w:rsidP="000D1CA4">
            <w:pPr>
              <w:spacing w:after="0" w:line="240" w:lineRule="auto"/>
              <w:ind w:left="318" w:hanging="318"/>
              <w:rPr>
                <w:rFonts w:ascii="Century Gothic" w:hAnsi="Century Gothic" w:cs="Arial"/>
                <w:bCs/>
                <w:lang w:eastAsia="en-CA"/>
              </w:rPr>
            </w:pPr>
            <w:r w:rsidRPr="00E219BE">
              <w:rPr>
                <w:rFonts w:ascii="Century Gothic" w:hAnsi="Century Gothic" w:cs="Arial"/>
                <w:b/>
                <w:bCs/>
                <w:color w:val="0070C0"/>
                <w:lang w:eastAsia="en-CA"/>
              </w:rPr>
              <w:t xml:space="preserve"> (b.5)</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 xml:space="preserve">Where do you turn when you need advice or support, compared to when you started </w:t>
            </w:r>
            <w:r w:rsidRPr="00E219BE">
              <w:rPr>
                <w:rFonts w:ascii="Century Gothic" w:hAnsi="Century Gothic"/>
                <w:b/>
                <w:color w:val="0070C0"/>
              </w:rPr>
              <w:t>[program]</w:t>
            </w:r>
            <w:r w:rsidRPr="00E219BE">
              <w:rPr>
                <w:rFonts w:ascii="Century Gothic" w:hAnsi="Century Gothic" w:cs="Arial"/>
                <w:b/>
                <w:bCs/>
                <w:color w:val="0070C0"/>
              </w:rPr>
              <w:t>?</w:t>
            </w:r>
            <w:r w:rsidRPr="00E219BE">
              <w:rPr>
                <w:rFonts w:ascii="Century Gothic" w:hAnsi="Century Gothic" w:cs="Arial"/>
                <w:bCs/>
                <w:lang w:eastAsia="en-CA"/>
              </w:rPr>
              <w:t xml:space="preserve"> </w:t>
            </w:r>
          </w:p>
          <w:p w:rsidR="00CF1EE1" w:rsidRPr="00E219BE" w:rsidRDefault="00CF1EE1" w:rsidP="000D1CA4">
            <w:pPr>
              <w:spacing w:after="0" w:line="240" w:lineRule="auto"/>
              <w:ind w:left="318" w:hanging="318"/>
              <w:rPr>
                <w:rFonts w:ascii="Century Gothic" w:hAnsi="Century Gothic" w:cs="Arial"/>
                <w:bCs/>
                <w:lang w:eastAsia="en-CA"/>
              </w:rPr>
            </w:pPr>
          </w:p>
          <w:p w:rsidR="00CF1EE1" w:rsidRPr="00E219BE" w:rsidRDefault="00CF1EE1" w:rsidP="000D1CA4">
            <w:pPr>
              <w:spacing w:after="0" w:line="240" w:lineRule="auto"/>
              <w:rPr>
                <w:rFonts w:ascii="Century Gothic" w:hAnsi="Century Gothic" w:cs="Arial"/>
                <w:bCs/>
              </w:rPr>
            </w:pPr>
            <w:r w:rsidRPr="00E219BE">
              <w:rPr>
                <w:rFonts w:ascii="Century Gothic" w:hAnsi="Century Gothic" w:cs="Arial"/>
                <w:b/>
                <w:bCs/>
                <w:i/>
              </w:rPr>
              <w:t xml:space="preserve">Prompts </w:t>
            </w:r>
            <w:r w:rsidRPr="00E219BE">
              <w:rPr>
                <w:rFonts w:ascii="Century Gothic" w:hAnsi="Century Gothic" w:cs="Arial"/>
                <w:bCs/>
              </w:rPr>
              <w:t>(as needed): People? Places?  Community resources? Reasons for turning to these sources of support?  How did you learn about them? How were these sources helpful?</w:t>
            </w:r>
          </w:p>
          <w:p w:rsidR="00CF1EE1" w:rsidRPr="00E219BE" w:rsidRDefault="00CF1EE1" w:rsidP="000D1CA4">
            <w:pPr>
              <w:spacing w:after="0" w:line="240" w:lineRule="auto"/>
              <w:rPr>
                <w:rFonts w:ascii="Century Gothic" w:hAnsi="Century Gothic" w:cs="Arial"/>
                <w:bCs/>
                <w:lang w:eastAsia="en-CA"/>
              </w:rPr>
            </w:pPr>
          </w:p>
          <w:p w:rsidR="00CF1EE1" w:rsidRPr="00E219BE" w:rsidRDefault="00CF1EE1" w:rsidP="000D1CA4">
            <w:pPr>
              <w:spacing w:after="0" w:line="240" w:lineRule="auto"/>
              <w:ind w:left="318" w:hanging="318"/>
              <w:rPr>
                <w:rFonts w:ascii="Century Gothic" w:hAnsi="Century Gothic" w:cs="Arial"/>
                <w:bCs/>
                <w:lang w:eastAsia="en-CA"/>
              </w:rPr>
            </w:pPr>
            <w:r w:rsidRPr="00E219BE">
              <w:rPr>
                <w:rFonts w:ascii="Century Gothic" w:hAnsi="Century Gothic" w:cs="Arial"/>
                <w:b/>
                <w:bCs/>
                <w:color w:val="C00000"/>
                <w:u w:val="single"/>
                <w:lang w:eastAsia="en-CA"/>
              </w:rPr>
              <w:t>NOTE:</w:t>
            </w:r>
            <w:r w:rsidRPr="00E219BE">
              <w:rPr>
                <w:rFonts w:ascii="Century Gothic" w:hAnsi="Century Gothic" w:cs="Arial"/>
                <w:bCs/>
                <w:lang w:eastAsia="en-CA"/>
              </w:rPr>
              <w:t xml:space="preserve"> Code responses by types of people, places, and community resource that participants mention.</w:t>
            </w:r>
          </w:p>
          <w:p w:rsidR="00CF1EE1" w:rsidRPr="00E219BE" w:rsidRDefault="00CF1EE1" w:rsidP="000D1CA4">
            <w:pPr>
              <w:spacing w:after="0" w:line="240" w:lineRule="auto"/>
              <w:ind w:left="318" w:hanging="318"/>
              <w:rPr>
                <w:rFonts w:ascii="Century Gothic" w:hAnsi="Century Gothic" w:cs="Arial"/>
                <w:bCs/>
                <w:lang w:eastAsia="en-CA"/>
              </w:rPr>
            </w:pPr>
          </w:p>
          <w:p w:rsidR="00CF1EE1" w:rsidRPr="00E219BE" w:rsidRDefault="00CF1EE1" w:rsidP="000D1CA4">
            <w:pPr>
              <w:spacing w:after="0" w:line="240" w:lineRule="auto"/>
              <w:ind w:left="318" w:hanging="318"/>
              <w:rPr>
                <w:rFonts w:ascii="Century Gothic" w:hAnsi="Century Gothic" w:cs="Arial"/>
                <w:bCs/>
                <w:lang w:eastAsia="en-CA"/>
              </w:rPr>
            </w:pPr>
          </w:p>
          <w:p w:rsidR="00CF1EE1" w:rsidRPr="00E219BE" w:rsidRDefault="00CF1EE1" w:rsidP="000D1CA4">
            <w:pPr>
              <w:spacing w:after="0" w:line="240" w:lineRule="auto"/>
              <w:ind w:left="318" w:hanging="318"/>
              <w:rPr>
                <w:rFonts w:ascii="Century Gothic" w:hAnsi="Century Gothic" w:cs="Arial"/>
                <w:bCs/>
                <w:lang w:eastAsia="en-CA"/>
              </w:rPr>
            </w:pPr>
          </w:p>
          <w:p w:rsidR="00CF1EE1" w:rsidRPr="00E219BE" w:rsidRDefault="00CF1EE1" w:rsidP="000D1CA4">
            <w:pPr>
              <w:spacing w:after="0" w:line="240" w:lineRule="auto"/>
              <w:ind w:left="318" w:hanging="318"/>
              <w:rPr>
                <w:rFonts w:ascii="Century Gothic" w:hAnsi="Century Gothic" w:cs="Arial"/>
                <w:bCs/>
                <w:lang w:eastAsia="en-CA"/>
              </w:rPr>
            </w:pPr>
          </w:p>
        </w:tc>
      </w:tr>
      <w:tr w:rsidR="00CF1EE1" w:rsidRPr="00E219BE" w:rsidTr="009228C2">
        <w:tc>
          <w:tcPr>
            <w:tcW w:w="0" w:type="auto"/>
          </w:tcPr>
          <w:p w:rsidR="00CF1EE1" w:rsidRPr="00E219BE" w:rsidRDefault="00CF1EE1" w:rsidP="000D1CA4">
            <w:pPr>
              <w:spacing w:after="0" w:line="240" w:lineRule="auto"/>
              <w:rPr>
                <w:rFonts w:ascii="Century Gothic" w:hAnsi="Century Gothic"/>
              </w:rPr>
            </w:pPr>
          </w:p>
        </w:tc>
        <w:tc>
          <w:tcPr>
            <w:tcW w:w="1769" w:type="dxa"/>
          </w:tcPr>
          <w:p w:rsidR="00CF1EE1" w:rsidRPr="00E219BE" w:rsidRDefault="00CF1EE1" w:rsidP="000D1CA4">
            <w:pPr>
              <w:spacing w:after="0" w:line="240" w:lineRule="auto"/>
              <w:rPr>
                <w:rFonts w:ascii="Century Gothic" w:hAnsi="Century Gothic"/>
              </w:rPr>
            </w:pPr>
          </w:p>
        </w:tc>
        <w:tc>
          <w:tcPr>
            <w:tcW w:w="3690" w:type="dxa"/>
          </w:tcPr>
          <w:p w:rsidR="00CF1EE1" w:rsidRPr="00E219BE" w:rsidRDefault="00CF1EE1" w:rsidP="000D1CA4">
            <w:pPr>
              <w:spacing w:after="0" w:line="240" w:lineRule="auto"/>
              <w:ind w:left="318" w:hanging="318"/>
              <w:rPr>
                <w:rFonts w:ascii="Century Gothic" w:hAnsi="Century Gothic" w:cs="Arial"/>
                <w:bCs/>
                <w:lang w:eastAsia="en-CA"/>
              </w:rPr>
            </w:pPr>
            <w:r w:rsidRPr="00E219BE">
              <w:rPr>
                <w:rFonts w:ascii="Century Gothic" w:hAnsi="Century Gothic" w:cs="CenturyGothic"/>
              </w:rPr>
              <w:t>c) Participants report feeling (1) heard/understood and (2) that their needs were met, by program staff, volunteers and/or other participants</w:t>
            </w:r>
          </w:p>
        </w:tc>
        <w:tc>
          <w:tcPr>
            <w:tcW w:w="13026" w:type="dxa"/>
          </w:tcPr>
          <w:p w:rsidR="00CF1EE1" w:rsidRPr="00E219BE" w:rsidRDefault="00CF1EE1" w:rsidP="000D1CA4">
            <w:pPr>
              <w:ind w:left="318" w:hanging="269"/>
              <w:contextualSpacing/>
              <w:rPr>
                <w:rFonts w:ascii="Century Gothic" w:hAnsi="Century Gothic"/>
                <w:bCs/>
              </w:rPr>
            </w:pPr>
            <w:r w:rsidRPr="00E219BE">
              <w:rPr>
                <w:rFonts w:ascii="Century Gothic" w:hAnsi="Century Gothic"/>
                <w:b/>
                <w:bCs/>
                <w:color w:val="C00000"/>
                <w:u w:val="single"/>
              </w:rPr>
              <w:t>NOTE:</w:t>
            </w:r>
            <w:r w:rsidRPr="00E219BE">
              <w:rPr>
                <w:rFonts w:ascii="Century Gothic" w:hAnsi="Century Gothic"/>
                <w:b/>
                <w:bCs/>
                <w:u w:val="single"/>
              </w:rPr>
              <w:t xml:space="preserve"> </w:t>
            </w:r>
            <w:r w:rsidRPr="00E219BE">
              <w:rPr>
                <w:rFonts w:ascii="Century Gothic" w:hAnsi="Century Gothic"/>
                <w:bCs/>
              </w:rPr>
              <w:t>The next few questions may be easiest to ask retrospectively (AFTER), but could also be asked partway through the program too, if that would be useful and feasible.</w:t>
            </w:r>
          </w:p>
          <w:p w:rsidR="00CF1EE1" w:rsidRPr="00E219BE" w:rsidRDefault="00CF1EE1" w:rsidP="000D1CA4">
            <w:pPr>
              <w:spacing w:after="0" w:line="240" w:lineRule="auto"/>
              <w:rPr>
                <w:rFonts w:ascii="Century Gothic" w:hAnsi="Century Gothic"/>
                <w:b/>
                <w:bCs/>
              </w:rPr>
            </w:pPr>
          </w:p>
          <w:p w:rsidR="00CF1EE1" w:rsidRPr="00E219BE" w:rsidRDefault="00CF1EE1" w:rsidP="000D1CA4">
            <w:pPr>
              <w:spacing w:after="0" w:line="240" w:lineRule="auto"/>
              <w:rPr>
                <w:rFonts w:ascii="Century Gothic" w:hAnsi="Century Gothic"/>
                <w:b/>
                <w:bCs/>
              </w:rPr>
            </w:pPr>
            <w:r w:rsidRPr="00E219BE">
              <w:rPr>
                <w:rFonts w:ascii="Century Gothic" w:hAnsi="Century Gothic"/>
                <w:b/>
                <w:bCs/>
              </w:rPr>
              <w:t xml:space="preserve">(Survey or interview with participant): </w:t>
            </w:r>
          </w:p>
          <w:p w:rsidR="00CF1EE1" w:rsidRPr="00E219BE" w:rsidRDefault="00CF1EE1" w:rsidP="000D1CA4">
            <w:pPr>
              <w:spacing w:after="0" w:line="240" w:lineRule="auto"/>
              <w:ind w:left="318" w:hanging="318"/>
              <w:rPr>
                <w:rFonts w:ascii="Century Gothic" w:hAnsi="Century Gothic" w:cs="Arial"/>
                <w:b/>
                <w:bCs/>
                <w:color w:val="0070C0"/>
                <w:lang w:eastAsia="en-CA"/>
              </w:rPr>
            </w:pPr>
            <w:r w:rsidRPr="00E219BE">
              <w:rPr>
                <w:rFonts w:ascii="Century Gothic" w:hAnsi="Century Gothic" w:cs="Arial"/>
                <w:b/>
                <w:bCs/>
                <w:color w:val="0070C0"/>
                <w:lang w:eastAsia="en-CA"/>
              </w:rPr>
              <w:t>(c.1)</w:t>
            </w:r>
            <w:r w:rsidRPr="00E219BE">
              <w:rPr>
                <w:rFonts w:ascii="Century Gothic" w:hAnsi="Century Gothic" w:cs="Arial"/>
                <w:bCs/>
                <w:lang w:eastAsia="en-CA"/>
              </w:rPr>
              <w:t xml:space="preserve"> </w:t>
            </w:r>
            <w:r w:rsidRPr="00E219BE">
              <w:rPr>
                <w:rFonts w:ascii="Century Gothic" w:hAnsi="Century Gothic" w:cs="Arial"/>
                <w:b/>
                <w:bCs/>
                <w:color w:val="0070C0"/>
                <w:lang w:eastAsia="en-CA"/>
              </w:rPr>
              <w:t>For the next statements, please think back on your time in this program.  Please tell us how much you agree or disagree with each statement, by checking the column that best describes your experience.</w:t>
            </w:r>
            <w:r w:rsidRPr="00E219BE">
              <w:rPr>
                <w:rStyle w:val="FootnoteReference"/>
                <w:rFonts w:ascii="Century Gothic" w:hAnsi="Century Gothic" w:cs="Arial"/>
                <w:b/>
                <w:bCs/>
                <w:color w:val="0070C0"/>
                <w:lang w:eastAsia="en-CA"/>
              </w:rPr>
              <w:footnoteReference w:id="7"/>
            </w:r>
          </w:p>
          <w:p w:rsidR="00CF1EE1" w:rsidRPr="00E219BE" w:rsidRDefault="00CF1EE1" w:rsidP="000D1CA4">
            <w:pPr>
              <w:spacing w:after="0" w:line="240" w:lineRule="auto"/>
              <w:ind w:left="318" w:hanging="318"/>
              <w:rPr>
                <w:rFonts w:ascii="Century Gothic" w:hAnsi="Century Gothic" w:cs="Arial"/>
                <w:bCs/>
                <w:lang w:eastAsia="en-CA"/>
              </w:rPr>
            </w:pPr>
          </w:p>
          <w:tbl>
            <w:tblPr>
              <w:tblW w:w="10053"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7"/>
              <w:gridCol w:w="1290"/>
              <w:gridCol w:w="1280"/>
              <w:gridCol w:w="1276"/>
              <w:gridCol w:w="1275"/>
              <w:gridCol w:w="1275"/>
            </w:tblGrid>
            <w:tr w:rsidR="00CF1EE1" w:rsidRPr="00E219BE" w:rsidTr="000D1CA4">
              <w:trPr>
                <w:tblHeader/>
              </w:trPr>
              <w:tc>
                <w:tcPr>
                  <w:tcW w:w="3657"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s>
                    <w:spacing w:after="0" w:line="240" w:lineRule="auto"/>
                    <w:ind w:left="34" w:firstLine="283"/>
                    <w:rPr>
                      <w:rFonts w:ascii="Century Gothic" w:hAnsi="Century Gothic" w:cs="Tahoma"/>
                      <w:b/>
                      <w:color w:val="000000"/>
                      <w:sz w:val="20"/>
                      <w:szCs w:val="20"/>
                    </w:rPr>
                  </w:pPr>
                  <w:r w:rsidRPr="00E219BE">
                    <w:rPr>
                      <w:rFonts w:ascii="Century Gothic" w:hAnsi="Century Gothic" w:cs="Tahoma"/>
                      <w:b/>
                      <w:color w:val="000000"/>
                      <w:sz w:val="20"/>
                      <w:szCs w:val="20"/>
                    </w:rPr>
                    <w:t>Statement</w:t>
                  </w:r>
                </w:p>
              </w:tc>
              <w:tc>
                <w:tcPr>
                  <w:tcW w:w="129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jc w:val="center"/>
                    <w:rPr>
                      <w:rFonts w:ascii="Century Gothic" w:hAnsi="Century Gothic"/>
                      <w:b/>
                      <w:sz w:val="20"/>
                      <w:szCs w:val="20"/>
                    </w:rPr>
                  </w:pPr>
                  <w:r w:rsidRPr="00E219BE">
                    <w:rPr>
                      <w:rFonts w:ascii="Century Gothic" w:hAnsi="Century Gothic"/>
                      <w:b/>
                      <w:sz w:val="20"/>
                      <w:szCs w:val="20"/>
                    </w:rPr>
                    <w:t>1</w:t>
                  </w:r>
                </w:p>
                <w:p w:rsidR="00CF1EE1" w:rsidRPr="00E219BE" w:rsidRDefault="00CF1EE1" w:rsidP="000D1CA4">
                  <w:pPr>
                    <w:tabs>
                      <w:tab w:val="left" w:pos="851"/>
                      <w:tab w:val="left" w:pos="993"/>
                    </w:tabs>
                    <w:spacing w:after="0" w:line="240" w:lineRule="auto"/>
                    <w:contextualSpacing/>
                    <w:jc w:val="center"/>
                    <w:rPr>
                      <w:rFonts w:ascii="Century Gothic" w:hAnsi="Century Gothic"/>
                      <w:b/>
                      <w:sz w:val="20"/>
                      <w:szCs w:val="20"/>
                    </w:rPr>
                  </w:pPr>
                  <w:r w:rsidRPr="00E219BE">
                    <w:rPr>
                      <w:rFonts w:ascii="Century Gothic" w:hAnsi="Century Gothic"/>
                      <w:b/>
                      <w:sz w:val="20"/>
                      <w:szCs w:val="20"/>
                    </w:rPr>
                    <w:t>Strongly Disagree</w:t>
                  </w:r>
                </w:p>
              </w:tc>
              <w:tc>
                <w:tcPr>
                  <w:tcW w:w="128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jc w:val="center"/>
                    <w:rPr>
                      <w:rFonts w:ascii="Century Gothic" w:hAnsi="Century Gothic"/>
                      <w:b/>
                      <w:sz w:val="20"/>
                      <w:szCs w:val="20"/>
                    </w:rPr>
                  </w:pPr>
                  <w:r w:rsidRPr="00E219BE">
                    <w:rPr>
                      <w:rFonts w:ascii="Century Gothic" w:hAnsi="Century Gothic"/>
                      <w:b/>
                      <w:sz w:val="20"/>
                      <w:szCs w:val="20"/>
                    </w:rPr>
                    <w:t>2</w:t>
                  </w:r>
                </w:p>
                <w:p w:rsidR="00CF1EE1" w:rsidRPr="00E219BE" w:rsidRDefault="00CF1EE1" w:rsidP="000D1CA4">
                  <w:pPr>
                    <w:tabs>
                      <w:tab w:val="left" w:pos="851"/>
                      <w:tab w:val="left" w:pos="993"/>
                    </w:tabs>
                    <w:spacing w:after="0" w:line="240" w:lineRule="auto"/>
                    <w:contextualSpacing/>
                    <w:jc w:val="center"/>
                    <w:rPr>
                      <w:rFonts w:ascii="Century Gothic" w:hAnsi="Century Gothic"/>
                      <w:b/>
                      <w:sz w:val="20"/>
                      <w:szCs w:val="20"/>
                    </w:rPr>
                  </w:pPr>
                  <w:r w:rsidRPr="00E219BE">
                    <w:rPr>
                      <w:rFonts w:ascii="Century Gothic" w:hAnsi="Century Gothic"/>
                      <w:b/>
                      <w:sz w:val="20"/>
                      <w:szCs w:val="20"/>
                    </w:rPr>
                    <w:t>Disagree</w:t>
                  </w:r>
                </w:p>
              </w:tc>
              <w:tc>
                <w:tcPr>
                  <w:tcW w:w="1276"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jc w:val="center"/>
                    <w:rPr>
                      <w:rFonts w:ascii="Century Gothic" w:hAnsi="Century Gothic"/>
                      <w:b/>
                      <w:sz w:val="20"/>
                      <w:szCs w:val="20"/>
                    </w:rPr>
                  </w:pPr>
                  <w:r w:rsidRPr="00E219BE">
                    <w:rPr>
                      <w:rFonts w:ascii="Century Gothic" w:hAnsi="Century Gothic"/>
                      <w:b/>
                      <w:sz w:val="20"/>
                      <w:szCs w:val="20"/>
                    </w:rPr>
                    <w:t>3</w:t>
                  </w:r>
                </w:p>
                <w:p w:rsidR="00CF1EE1" w:rsidRPr="00E219BE" w:rsidRDefault="00CF1EE1" w:rsidP="000D1CA4">
                  <w:pPr>
                    <w:tabs>
                      <w:tab w:val="left" w:pos="851"/>
                      <w:tab w:val="left" w:pos="993"/>
                    </w:tabs>
                    <w:spacing w:after="0" w:line="240" w:lineRule="auto"/>
                    <w:contextualSpacing/>
                    <w:jc w:val="center"/>
                    <w:rPr>
                      <w:rFonts w:ascii="Century Gothic" w:hAnsi="Century Gothic"/>
                      <w:b/>
                      <w:sz w:val="20"/>
                      <w:szCs w:val="20"/>
                    </w:rPr>
                  </w:pPr>
                  <w:r w:rsidRPr="00E219BE">
                    <w:rPr>
                      <w:rFonts w:ascii="Century Gothic" w:hAnsi="Century Gothic"/>
                      <w:b/>
                      <w:sz w:val="20"/>
                      <w:szCs w:val="20"/>
                    </w:rPr>
                    <w:t>Neither Agree nor Disagree</w:t>
                  </w:r>
                </w:p>
              </w:tc>
              <w:tc>
                <w:tcPr>
                  <w:tcW w:w="127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jc w:val="center"/>
                    <w:rPr>
                      <w:rFonts w:ascii="Century Gothic" w:hAnsi="Century Gothic"/>
                      <w:b/>
                      <w:sz w:val="20"/>
                      <w:szCs w:val="20"/>
                    </w:rPr>
                  </w:pPr>
                  <w:r w:rsidRPr="00E219BE">
                    <w:rPr>
                      <w:rFonts w:ascii="Century Gothic" w:hAnsi="Century Gothic"/>
                      <w:b/>
                      <w:sz w:val="20"/>
                      <w:szCs w:val="20"/>
                    </w:rPr>
                    <w:t>4</w:t>
                  </w:r>
                </w:p>
                <w:p w:rsidR="00CF1EE1" w:rsidRPr="00E219BE" w:rsidRDefault="00CF1EE1" w:rsidP="000D1CA4">
                  <w:pPr>
                    <w:tabs>
                      <w:tab w:val="left" w:pos="851"/>
                      <w:tab w:val="left" w:pos="993"/>
                    </w:tabs>
                    <w:spacing w:after="0" w:line="240" w:lineRule="auto"/>
                    <w:contextualSpacing/>
                    <w:jc w:val="center"/>
                    <w:rPr>
                      <w:rFonts w:ascii="Century Gothic" w:hAnsi="Century Gothic"/>
                      <w:b/>
                      <w:sz w:val="20"/>
                      <w:szCs w:val="20"/>
                    </w:rPr>
                  </w:pPr>
                  <w:r w:rsidRPr="00E219BE">
                    <w:rPr>
                      <w:rFonts w:ascii="Century Gothic" w:hAnsi="Century Gothic"/>
                      <w:b/>
                      <w:sz w:val="20"/>
                      <w:szCs w:val="20"/>
                    </w:rPr>
                    <w:t>Agree</w:t>
                  </w:r>
                </w:p>
              </w:tc>
              <w:tc>
                <w:tcPr>
                  <w:tcW w:w="127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jc w:val="center"/>
                    <w:rPr>
                      <w:rFonts w:ascii="Century Gothic" w:hAnsi="Century Gothic"/>
                      <w:b/>
                      <w:sz w:val="20"/>
                      <w:szCs w:val="20"/>
                    </w:rPr>
                  </w:pPr>
                  <w:r w:rsidRPr="00E219BE">
                    <w:rPr>
                      <w:rFonts w:ascii="Century Gothic" w:hAnsi="Century Gothic"/>
                      <w:b/>
                      <w:sz w:val="20"/>
                      <w:szCs w:val="20"/>
                    </w:rPr>
                    <w:t>5</w:t>
                  </w:r>
                </w:p>
                <w:p w:rsidR="00CF1EE1" w:rsidRPr="00E219BE" w:rsidRDefault="00CF1EE1" w:rsidP="000D1CA4">
                  <w:pPr>
                    <w:tabs>
                      <w:tab w:val="left" w:pos="851"/>
                      <w:tab w:val="left" w:pos="993"/>
                    </w:tabs>
                    <w:spacing w:after="0" w:line="240" w:lineRule="auto"/>
                    <w:contextualSpacing/>
                    <w:jc w:val="center"/>
                    <w:rPr>
                      <w:rFonts w:ascii="Century Gothic" w:hAnsi="Century Gothic"/>
                      <w:b/>
                      <w:sz w:val="20"/>
                      <w:szCs w:val="20"/>
                    </w:rPr>
                  </w:pPr>
                  <w:r w:rsidRPr="00E219BE">
                    <w:rPr>
                      <w:rFonts w:ascii="Century Gothic" w:hAnsi="Century Gothic"/>
                      <w:b/>
                      <w:sz w:val="20"/>
                      <w:szCs w:val="20"/>
                    </w:rPr>
                    <w:t>Strongly Agree</w:t>
                  </w:r>
                </w:p>
              </w:tc>
            </w:tr>
            <w:tr w:rsidR="00CF1EE1" w:rsidRPr="00E219BE" w:rsidTr="000D1CA4">
              <w:tc>
                <w:tcPr>
                  <w:tcW w:w="3657"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autoSpaceDE w:val="0"/>
                    <w:autoSpaceDN w:val="0"/>
                    <w:adjustRightInd w:val="0"/>
                    <w:spacing w:after="0" w:line="240" w:lineRule="auto"/>
                    <w:rPr>
                      <w:rFonts w:ascii="Century Gothic" w:hAnsi="Century Gothic" w:cs="Tahoma"/>
                      <w:color w:val="000000"/>
                      <w:sz w:val="20"/>
                      <w:szCs w:val="20"/>
                    </w:rPr>
                  </w:pPr>
                  <w:r w:rsidRPr="00E219BE">
                    <w:rPr>
                      <w:rFonts w:ascii="Century Gothic" w:hAnsi="Century Gothic" w:cs="Tahoma"/>
                      <w:color w:val="000000"/>
                      <w:sz w:val="20"/>
                      <w:szCs w:val="20"/>
                    </w:rPr>
                    <w:t>I am welcomed into this program</w:t>
                  </w:r>
                </w:p>
              </w:tc>
              <w:tc>
                <w:tcPr>
                  <w:tcW w:w="129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8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r>
            <w:tr w:rsidR="00CF1EE1" w:rsidRPr="00E219BE" w:rsidTr="000D1CA4">
              <w:tc>
                <w:tcPr>
                  <w:tcW w:w="3657"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r w:rsidRPr="00E219BE">
                    <w:rPr>
                      <w:rFonts w:ascii="Century Gothic" w:hAnsi="Century Gothic" w:cs="Arial"/>
                      <w:bCs/>
                      <w:sz w:val="20"/>
                      <w:szCs w:val="20"/>
                      <w:lang w:eastAsia="en-CA"/>
                    </w:rPr>
                    <w:t>I am listened to in this program</w:t>
                  </w:r>
                </w:p>
              </w:tc>
              <w:tc>
                <w:tcPr>
                  <w:tcW w:w="129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8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r>
            <w:tr w:rsidR="00CF1EE1" w:rsidRPr="00E219BE" w:rsidTr="000D1CA4">
              <w:tc>
                <w:tcPr>
                  <w:tcW w:w="3657"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r w:rsidRPr="00E219BE">
                    <w:rPr>
                      <w:rFonts w:ascii="Century Gothic" w:hAnsi="Century Gothic" w:cs="Arial"/>
                      <w:bCs/>
                      <w:sz w:val="20"/>
                      <w:szCs w:val="20"/>
                      <w:lang w:eastAsia="en-CA"/>
                    </w:rPr>
                    <w:t>In this program, my concerns are understood</w:t>
                  </w:r>
                </w:p>
              </w:tc>
              <w:tc>
                <w:tcPr>
                  <w:tcW w:w="129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8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r>
            <w:tr w:rsidR="00CF1EE1" w:rsidRPr="00E219BE" w:rsidTr="000D1CA4">
              <w:tc>
                <w:tcPr>
                  <w:tcW w:w="3657"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cs="Arial"/>
                      <w:bCs/>
                      <w:sz w:val="20"/>
                      <w:szCs w:val="20"/>
                      <w:lang w:eastAsia="en-CA"/>
                    </w:rPr>
                  </w:pPr>
                  <w:r w:rsidRPr="00E219BE">
                    <w:rPr>
                      <w:rFonts w:ascii="Century Gothic" w:hAnsi="Century Gothic" w:cs="Arial"/>
                      <w:bCs/>
                      <w:sz w:val="20"/>
                      <w:szCs w:val="20"/>
                      <w:lang w:eastAsia="en-CA"/>
                    </w:rPr>
                    <w:t>My thoughts about the program are taken seriously</w:t>
                  </w:r>
                </w:p>
              </w:tc>
              <w:tc>
                <w:tcPr>
                  <w:tcW w:w="129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8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r>
            <w:tr w:rsidR="00CF1EE1" w:rsidRPr="00E219BE" w:rsidTr="000D1CA4">
              <w:tc>
                <w:tcPr>
                  <w:tcW w:w="3657"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cs="Arial"/>
                      <w:bCs/>
                      <w:sz w:val="20"/>
                      <w:szCs w:val="20"/>
                      <w:lang w:eastAsia="en-CA"/>
                    </w:rPr>
                  </w:pPr>
                  <w:r w:rsidRPr="00E219BE">
                    <w:rPr>
                      <w:rFonts w:ascii="Century Gothic" w:hAnsi="Century Gothic" w:cs="Arial"/>
                      <w:bCs/>
                      <w:sz w:val="20"/>
                      <w:szCs w:val="20"/>
                      <w:lang w:eastAsia="en-CA"/>
                    </w:rPr>
                    <w:t>I receive information in this program that is useful to me or my family</w:t>
                  </w:r>
                </w:p>
              </w:tc>
              <w:tc>
                <w:tcPr>
                  <w:tcW w:w="129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8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r>
            <w:tr w:rsidR="00CF1EE1" w:rsidRPr="00E219BE" w:rsidTr="000D1CA4">
              <w:tc>
                <w:tcPr>
                  <w:tcW w:w="3657"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ind w:left="318" w:hanging="318"/>
                    <w:rPr>
                      <w:rFonts w:ascii="Century Gothic" w:hAnsi="Century Gothic" w:cs="Arial"/>
                      <w:bCs/>
                      <w:sz w:val="20"/>
                      <w:szCs w:val="20"/>
                      <w:lang w:eastAsia="en-CA"/>
                    </w:rPr>
                  </w:pPr>
                  <w:r w:rsidRPr="00E219BE">
                    <w:rPr>
                      <w:rFonts w:ascii="Century Gothic" w:hAnsi="Century Gothic" w:cs="Arial"/>
                      <w:bCs/>
                      <w:sz w:val="20"/>
                      <w:szCs w:val="20"/>
                      <w:lang w:eastAsia="en-CA"/>
                    </w:rPr>
                    <w:t>I am encouraged to think about</w:t>
                  </w:r>
                </w:p>
                <w:p w:rsidR="00CF1EE1" w:rsidRPr="00E219BE" w:rsidRDefault="00CF1EE1" w:rsidP="000D1CA4">
                  <w:pPr>
                    <w:spacing w:after="0" w:line="240" w:lineRule="auto"/>
                    <w:ind w:left="318" w:hanging="318"/>
                    <w:rPr>
                      <w:rFonts w:ascii="Century Gothic" w:hAnsi="Century Gothic" w:cs="Arial"/>
                      <w:bCs/>
                      <w:sz w:val="20"/>
                      <w:szCs w:val="20"/>
                      <w:lang w:eastAsia="en-CA"/>
                    </w:rPr>
                  </w:pPr>
                  <w:r w:rsidRPr="00E219BE">
                    <w:rPr>
                      <w:rFonts w:ascii="Century Gothic" w:hAnsi="Century Gothic" w:cs="Arial"/>
                      <w:bCs/>
                      <w:sz w:val="20"/>
                      <w:szCs w:val="20"/>
                      <w:lang w:eastAsia="en-CA"/>
                    </w:rPr>
                    <w:t xml:space="preserve">how the information from this </w:t>
                  </w:r>
                </w:p>
                <w:p w:rsidR="00CF1EE1" w:rsidRPr="00E219BE" w:rsidRDefault="00CF1EE1" w:rsidP="000D1CA4">
                  <w:pPr>
                    <w:spacing w:after="0" w:line="240" w:lineRule="auto"/>
                    <w:ind w:left="318" w:hanging="318"/>
                    <w:rPr>
                      <w:rFonts w:ascii="Century Gothic" w:hAnsi="Century Gothic" w:cs="Arial"/>
                      <w:bCs/>
                      <w:sz w:val="20"/>
                      <w:szCs w:val="20"/>
                      <w:lang w:eastAsia="en-CA"/>
                    </w:rPr>
                  </w:pPr>
                  <w:r w:rsidRPr="00E219BE">
                    <w:rPr>
                      <w:rFonts w:ascii="Century Gothic" w:hAnsi="Century Gothic" w:cs="Arial"/>
                      <w:bCs/>
                      <w:sz w:val="20"/>
                      <w:szCs w:val="20"/>
                      <w:lang w:eastAsia="en-CA"/>
                    </w:rPr>
                    <w:t>program applies to me or my</w:t>
                  </w:r>
                </w:p>
                <w:p w:rsidR="00CF1EE1" w:rsidRPr="00E219BE" w:rsidRDefault="00CF1EE1" w:rsidP="000D1CA4">
                  <w:pPr>
                    <w:spacing w:after="0" w:line="240" w:lineRule="auto"/>
                    <w:ind w:left="318" w:hanging="318"/>
                    <w:rPr>
                      <w:rFonts w:ascii="Century Gothic" w:hAnsi="Century Gothic" w:cs="Arial"/>
                      <w:bCs/>
                      <w:sz w:val="20"/>
                      <w:szCs w:val="20"/>
                      <w:lang w:eastAsia="en-CA"/>
                    </w:rPr>
                  </w:pPr>
                  <w:r w:rsidRPr="00E219BE">
                    <w:rPr>
                      <w:rFonts w:ascii="Century Gothic" w:hAnsi="Century Gothic" w:cs="Arial"/>
                      <w:bCs/>
                      <w:sz w:val="20"/>
                      <w:szCs w:val="20"/>
                      <w:lang w:eastAsia="en-CA"/>
                    </w:rPr>
                    <w:t>family</w:t>
                  </w:r>
                </w:p>
                <w:p w:rsidR="00CF1EE1" w:rsidRPr="00E219BE" w:rsidRDefault="00CF1EE1" w:rsidP="000D1CA4">
                  <w:pPr>
                    <w:tabs>
                      <w:tab w:val="left" w:pos="851"/>
                      <w:tab w:val="left" w:pos="993"/>
                    </w:tabs>
                    <w:spacing w:after="0" w:line="240" w:lineRule="auto"/>
                    <w:contextualSpacing/>
                    <w:rPr>
                      <w:rFonts w:ascii="Century Gothic" w:hAnsi="Century Gothic" w:cs="Arial"/>
                      <w:bCs/>
                      <w:sz w:val="20"/>
                      <w:szCs w:val="20"/>
                      <w:lang w:eastAsia="en-CA"/>
                    </w:rPr>
                  </w:pPr>
                </w:p>
              </w:tc>
              <w:tc>
                <w:tcPr>
                  <w:tcW w:w="129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8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c>
                <w:tcPr>
                  <w:tcW w:w="1275"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851"/>
                      <w:tab w:val="left" w:pos="993"/>
                    </w:tabs>
                    <w:spacing w:after="0" w:line="240" w:lineRule="auto"/>
                    <w:contextualSpacing/>
                    <w:rPr>
                      <w:rFonts w:ascii="Century Gothic" w:hAnsi="Century Gothic"/>
                      <w:b/>
                      <w:color w:val="C00000"/>
                      <w:sz w:val="20"/>
                      <w:szCs w:val="20"/>
                    </w:rPr>
                  </w:pPr>
                </w:p>
              </w:tc>
            </w:tr>
          </w:tbl>
          <w:p w:rsidR="00CF1EE1" w:rsidRPr="00E219BE" w:rsidRDefault="00CF1EE1" w:rsidP="000D1CA4">
            <w:pPr>
              <w:spacing w:after="0" w:line="240" w:lineRule="auto"/>
              <w:ind w:left="318" w:hanging="318"/>
              <w:rPr>
                <w:rFonts w:ascii="Century Gothic" w:hAnsi="Century Gothic" w:cs="Arial"/>
                <w:bCs/>
                <w:lang w:eastAsia="en-CA"/>
              </w:rPr>
            </w:pPr>
          </w:p>
          <w:p w:rsidR="00CF1EE1" w:rsidRPr="00E219BE" w:rsidRDefault="00CF1EE1" w:rsidP="000D1CA4">
            <w:pPr>
              <w:tabs>
                <w:tab w:val="left" w:pos="2424"/>
              </w:tabs>
              <w:autoSpaceDE w:val="0"/>
              <w:autoSpaceDN w:val="0"/>
              <w:adjustRightInd w:val="0"/>
              <w:spacing w:after="0" w:line="240" w:lineRule="auto"/>
              <w:ind w:left="-42" w:firstLine="42"/>
              <w:rPr>
                <w:rFonts w:ascii="Century Gothic" w:hAnsi="Century Gothic" w:cs="Arial"/>
                <w:b/>
                <w:bCs/>
                <w:lang w:eastAsia="en-CA"/>
              </w:rPr>
            </w:pPr>
            <w:r w:rsidRPr="00E219BE">
              <w:rPr>
                <w:rFonts w:ascii="Century Gothic" w:hAnsi="Century Gothic" w:cs="Arial"/>
                <w:b/>
                <w:bCs/>
                <w:lang w:eastAsia="en-CA"/>
              </w:rPr>
              <w:t>(Open ended elaboration or alternative):</w:t>
            </w:r>
            <w:r w:rsidRPr="00E219BE">
              <w:rPr>
                <w:rFonts w:ascii="Century Gothic" w:hAnsi="Century Gothic" w:cs="Arial"/>
                <w:b/>
                <w:bCs/>
                <w:lang w:eastAsia="en-CA"/>
              </w:rPr>
              <w:tab/>
            </w:r>
          </w:p>
          <w:p w:rsidR="00CF1EE1" w:rsidRPr="00E219BE" w:rsidRDefault="00CF1EE1" w:rsidP="000D1CA4">
            <w:pPr>
              <w:tabs>
                <w:tab w:val="left" w:pos="3678"/>
              </w:tabs>
              <w:spacing w:after="0" w:line="240" w:lineRule="auto"/>
              <w:rPr>
                <w:rFonts w:ascii="Century Gothic" w:hAnsi="Century Gothic"/>
                <w:b/>
                <w:bCs/>
                <w:color w:val="0070C0"/>
              </w:rPr>
            </w:pPr>
            <w:r w:rsidRPr="00E219BE">
              <w:rPr>
                <w:rFonts w:ascii="Century Gothic" w:hAnsi="Century Gothic"/>
                <w:b/>
                <w:bCs/>
                <w:color w:val="0070C0"/>
              </w:rPr>
              <w:t>(c.2)</w:t>
            </w:r>
            <w:r w:rsidRPr="00E219BE">
              <w:rPr>
                <w:rFonts w:ascii="Century Gothic" w:hAnsi="Century Gothic"/>
                <w:bCs/>
              </w:rPr>
              <w:t xml:space="preserve"> </w:t>
            </w:r>
            <w:r w:rsidRPr="00E219BE">
              <w:rPr>
                <w:rFonts w:ascii="Century Gothic" w:hAnsi="Century Gothic"/>
                <w:b/>
                <w:bCs/>
                <w:color w:val="0070C0"/>
              </w:rPr>
              <w:t xml:space="preserve">How do staff respond when you bring issues or concerns to them? </w:t>
            </w:r>
          </w:p>
          <w:p w:rsidR="00CF1EE1" w:rsidRPr="00E219BE" w:rsidRDefault="00CF1EE1" w:rsidP="000D1CA4">
            <w:pPr>
              <w:tabs>
                <w:tab w:val="left" w:pos="3678"/>
              </w:tabs>
              <w:spacing w:after="0" w:line="240" w:lineRule="auto"/>
              <w:rPr>
                <w:rFonts w:ascii="Century Gothic" w:hAnsi="Century Gothic"/>
                <w:b/>
                <w:bCs/>
                <w:color w:val="0070C0"/>
              </w:rPr>
            </w:pPr>
          </w:p>
          <w:p w:rsidR="00CF1EE1" w:rsidRPr="00E219BE" w:rsidRDefault="00CF1EE1" w:rsidP="000D1CA4">
            <w:pPr>
              <w:tabs>
                <w:tab w:val="left" w:pos="3678"/>
              </w:tabs>
              <w:spacing w:after="0" w:line="240" w:lineRule="auto"/>
              <w:rPr>
                <w:rFonts w:ascii="Century Gothic" w:hAnsi="Century Gothic"/>
                <w:bCs/>
              </w:rPr>
            </w:pPr>
            <w:r w:rsidRPr="00E219BE">
              <w:rPr>
                <w:rFonts w:ascii="Century Gothic" w:hAnsi="Century Gothic"/>
                <w:b/>
                <w:bCs/>
                <w:color w:val="C00000"/>
                <w:u w:val="single"/>
              </w:rPr>
              <w:t>NOTE</w:t>
            </w:r>
            <w:r w:rsidRPr="00E219BE">
              <w:rPr>
                <w:rFonts w:ascii="Century Gothic" w:hAnsi="Century Gothic"/>
                <w:b/>
                <w:bCs/>
                <w:color w:val="0070C0"/>
              </w:rPr>
              <w:t xml:space="preserve">: </w:t>
            </w:r>
            <w:r w:rsidRPr="00E219BE">
              <w:rPr>
                <w:rFonts w:ascii="Century Gothic" w:hAnsi="Century Gothic"/>
                <w:bCs/>
              </w:rPr>
              <w:t>Code response by consistency (vs. not) with statements in the Table in c.1 above.</w:t>
            </w:r>
          </w:p>
          <w:p w:rsidR="00CF1EE1" w:rsidRDefault="00CF1EE1" w:rsidP="000D1CA4">
            <w:pPr>
              <w:spacing w:after="0" w:line="240" w:lineRule="auto"/>
              <w:rPr>
                <w:rFonts w:ascii="Century Gothic" w:hAnsi="Century Gothic"/>
                <w:bCs/>
              </w:rPr>
            </w:pPr>
          </w:p>
          <w:p w:rsidR="00F163F2" w:rsidRDefault="00F163F2" w:rsidP="000D1CA4">
            <w:pPr>
              <w:spacing w:after="0" w:line="240" w:lineRule="auto"/>
              <w:rPr>
                <w:rFonts w:ascii="Century Gothic" w:hAnsi="Century Gothic"/>
                <w:bCs/>
              </w:rPr>
            </w:pPr>
          </w:p>
          <w:p w:rsidR="00F163F2" w:rsidRDefault="00F163F2" w:rsidP="000D1CA4">
            <w:pPr>
              <w:spacing w:after="0" w:line="240" w:lineRule="auto"/>
              <w:rPr>
                <w:rFonts w:ascii="Century Gothic" w:hAnsi="Century Gothic"/>
                <w:bCs/>
              </w:rPr>
            </w:pPr>
          </w:p>
          <w:p w:rsidR="00F163F2" w:rsidRPr="00E219BE" w:rsidRDefault="00F163F2" w:rsidP="000D1CA4">
            <w:pPr>
              <w:spacing w:after="0" w:line="240" w:lineRule="auto"/>
              <w:rPr>
                <w:rFonts w:ascii="Century Gothic" w:hAnsi="Century Gothic"/>
                <w:bCs/>
              </w:rPr>
            </w:pPr>
          </w:p>
          <w:p w:rsidR="00CF1EE1" w:rsidRPr="00E219BE" w:rsidRDefault="00CF1EE1" w:rsidP="000D1CA4">
            <w:pPr>
              <w:spacing w:after="0" w:line="240" w:lineRule="auto"/>
              <w:rPr>
                <w:rFonts w:ascii="Century Gothic" w:hAnsi="Century Gothic"/>
                <w:b/>
                <w:bCs/>
              </w:rPr>
            </w:pPr>
            <w:r w:rsidRPr="00E219BE">
              <w:rPr>
                <w:rFonts w:ascii="Century Gothic" w:hAnsi="Century Gothic"/>
                <w:b/>
                <w:bCs/>
              </w:rPr>
              <w:lastRenderedPageBreak/>
              <w:t xml:space="preserve">(Survey or interview with participant): </w:t>
            </w:r>
          </w:p>
          <w:p w:rsidR="00CF1EE1" w:rsidRPr="00E219BE" w:rsidRDefault="00CF1EE1" w:rsidP="000D1CA4">
            <w:pPr>
              <w:spacing w:after="0" w:line="240" w:lineRule="auto"/>
              <w:rPr>
                <w:rFonts w:ascii="Century Gothic" w:hAnsi="Century Gothic" w:cs="Arial"/>
                <w:b/>
                <w:bCs/>
                <w:color w:val="0070C0"/>
                <w:lang w:eastAsia="en-CA"/>
              </w:rPr>
            </w:pPr>
            <w:r w:rsidRPr="00E219BE">
              <w:rPr>
                <w:rFonts w:ascii="Century Gothic" w:hAnsi="Century Gothic"/>
                <w:b/>
                <w:bCs/>
                <w:color w:val="0070C0"/>
              </w:rPr>
              <w:t xml:space="preserve">(c.3) </w:t>
            </w:r>
            <w:r w:rsidRPr="00E219BE">
              <w:rPr>
                <w:rFonts w:ascii="Century Gothic" w:hAnsi="Century Gothic" w:cs="Arial"/>
                <w:b/>
                <w:bCs/>
                <w:color w:val="0070C0"/>
                <w:lang w:eastAsia="en-CA"/>
              </w:rPr>
              <w:t xml:space="preserve">How much do you agree or disagree with the following statement: </w:t>
            </w:r>
          </w:p>
          <w:p w:rsidR="00CF1EE1" w:rsidRPr="00E219BE" w:rsidRDefault="00CF1EE1" w:rsidP="000D1CA4">
            <w:pPr>
              <w:spacing w:after="0" w:line="240" w:lineRule="auto"/>
              <w:ind w:left="348" w:hanging="348"/>
              <w:rPr>
                <w:rFonts w:ascii="Century Gothic" w:hAnsi="Century Gothic"/>
                <w:b/>
                <w:bCs/>
                <w:color w:val="0070C0"/>
              </w:rPr>
            </w:pPr>
            <w:r w:rsidRPr="00E219BE">
              <w:rPr>
                <w:rFonts w:ascii="Century Gothic" w:hAnsi="Century Gothic"/>
                <w:b/>
                <w:bCs/>
                <w:color w:val="0070C0"/>
              </w:rPr>
              <w:t xml:space="preserve">     I receive support from </w:t>
            </w:r>
            <w:r w:rsidRPr="00E219BE">
              <w:rPr>
                <w:rFonts w:ascii="Century Gothic" w:hAnsi="Century Gothic"/>
                <w:b/>
                <w:color w:val="0070C0"/>
              </w:rPr>
              <w:t>[program]</w:t>
            </w:r>
            <w:r w:rsidRPr="00E219BE">
              <w:rPr>
                <w:rFonts w:ascii="Century Gothic" w:hAnsi="Century Gothic" w:cs="Arial"/>
                <w:b/>
                <w:bCs/>
                <w:color w:val="0070C0"/>
              </w:rPr>
              <w:t xml:space="preserve"> </w:t>
            </w:r>
            <w:r w:rsidRPr="00E219BE">
              <w:rPr>
                <w:rFonts w:ascii="Century Gothic" w:hAnsi="Century Gothic"/>
                <w:b/>
                <w:bCs/>
                <w:color w:val="0070C0"/>
              </w:rPr>
              <w:t>volunteers when I need it.</w:t>
            </w:r>
          </w:p>
          <w:p w:rsidR="00CF1EE1" w:rsidRPr="00E219BE" w:rsidRDefault="00CF1EE1" w:rsidP="000D1CA4">
            <w:pPr>
              <w:spacing w:after="0" w:line="240" w:lineRule="auto"/>
              <w:rPr>
                <w:rFonts w:ascii="Century Gothic" w:hAnsi="Century Gothic"/>
                <w:bCs/>
              </w:rPr>
            </w:pPr>
          </w:p>
          <w:p w:rsidR="00CF1EE1" w:rsidRPr="00E219BE" w:rsidRDefault="00CF1EE1" w:rsidP="000D1CA4">
            <w:pPr>
              <w:spacing w:after="0" w:line="240" w:lineRule="auto"/>
              <w:rPr>
                <w:rFonts w:ascii="Century Gothic" w:hAnsi="Century Gothic"/>
                <w:bCs/>
              </w:rPr>
            </w:pPr>
            <w:r w:rsidRPr="00E219BE">
              <w:rPr>
                <w:rFonts w:ascii="Century Gothic" w:hAnsi="Century Gothic"/>
                <w:bCs/>
              </w:rPr>
              <w:t>1 Strongly disagree</w:t>
            </w:r>
          </w:p>
          <w:p w:rsidR="00CF1EE1" w:rsidRPr="00E219BE" w:rsidRDefault="00CF1EE1" w:rsidP="000D1CA4">
            <w:pPr>
              <w:spacing w:after="0" w:line="240" w:lineRule="auto"/>
              <w:rPr>
                <w:rFonts w:ascii="Century Gothic" w:hAnsi="Century Gothic"/>
                <w:bCs/>
              </w:rPr>
            </w:pPr>
            <w:r w:rsidRPr="00E219BE">
              <w:rPr>
                <w:rFonts w:ascii="Century Gothic" w:hAnsi="Century Gothic"/>
                <w:bCs/>
              </w:rPr>
              <w:t>2 Disagree</w:t>
            </w:r>
          </w:p>
          <w:p w:rsidR="00CF1EE1" w:rsidRPr="00E219BE" w:rsidRDefault="00CF1EE1" w:rsidP="000D1CA4">
            <w:pPr>
              <w:spacing w:after="0" w:line="240" w:lineRule="auto"/>
              <w:rPr>
                <w:rFonts w:ascii="Century Gothic" w:hAnsi="Century Gothic"/>
                <w:bCs/>
              </w:rPr>
            </w:pPr>
            <w:r w:rsidRPr="00E219BE">
              <w:rPr>
                <w:rFonts w:ascii="Century Gothic" w:hAnsi="Century Gothic"/>
                <w:bCs/>
              </w:rPr>
              <w:t>3 Neither agree nor disagree</w:t>
            </w:r>
          </w:p>
          <w:p w:rsidR="00CF1EE1" w:rsidRPr="00E219BE" w:rsidRDefault="00CF1EE1" w:rsidP="000D1CA4">
            <w:pPr>
              <w:spacing w:after="0" w:line="240" w:lineRule="auto"/>
              <w:rPr>
                <w:rFonts w:ascii="Century Gothic" w:hAnsi="Century Gothic"/>
                <w:bCs/>
              </w:rPr>
            </w:pPr>
            <w:r w:rsidRPr="00E219BE">
              <w:rPr>
                <w:rFonts w:ascii="Century Gothic" w:hAnsi="Century Gothic"/>
                <w:bCs/>
              </w:rPr>
              <w:t>4 Agree</w:t>
            </w:r>
          </w:p>
          <w:p w:rsidR="00CF1EE1" w:rsidRPr="00E219BE" w:rsidRDefault="00CF1EE1" w:rsidP="000D1CA4">
            <w:pPr>
              <w:spacing w:after="0" w:line="240" w:lineRule="auto"/>
              <w:rPr>
                <w:rFonts w:ascii="Century Gothic" w:hAnsi="Century Gothic"/>
                <w:bCs/>
              </w:rPr>
            </w:pPr>
            <w:r w:rsidRPr="00E219BE">
              <w:rPr>
                <w:rFonts w:ascii="Century Gothic" w:hAnsi="Century Gothic"/>
                <w:bCs/>
              </w:rPr>
              <w:t>5 Strongly agree</w:t>
            </w:r>
          </w:p>
          <w:p w:rsidR="00CF1EE1" w:rsidRPr="00E219BE" w:rsidRDefault="00CF1EE1" w:rsidP="000D1CA4">
            <w:pPr>
              <w:spacing w:after="0" w:line="240" w:lineRule="auto"/>
              <w:rPr>
                <w:rFonts w:ascii="Century Gothic" w:hAnsi="Century Gothic"/>
                <w:bCs/>
              </w:rPr>
            </w:pPr>
          </w:p>
          <w:p w:rsidR="00CF1EE1" w:rsidRPr="00E219BE" w:rsidRDefault="00CF1EE1" w:rsidP="000D1CA4">
            <w:pPr>
              <w:spacing w:after="0" w:line="240" w:lineRule="auto"/>
              <w:rPr>
                <w:rFonts w:ascii="Century Gothic" w:hAnsi="Century Gothic"/>
                <w:bCs/>
              </w:rPr>
            </w:pPr>
            <w:r w:rsidRPr="00E219BE">
              <w:rPr>
                <w:rFonts w:ascii="Century Gothic" w:hAnsi="Century Gothic"/>
                <w:bCs/>
              </w:rPr>
              <w:t>0 Not applicable</w:t>
            </w:r>
          </w:p>
          <w:p w:rsidR="00CF1EE1" w:rsidRPr="00E219BE" w:rsidRDefault="00CF1EE1" w:rsidP="000D1CA4">
            <w:pPr>
              <w:spacing w:after="0" w:line="240" w:lineRule="auto"/>
              <w:rPr>
                <w:rFonts w:ascii="Century Gothic" w:hAnsi="Century Gothic"/>
                <w:bCs/>
              </w:rPr>
            </w:pPr>
          </w:p>
          <w:p w:rsidR="00CF1EE1" w:rsidRPr="00E219BE" w:rsidRDefault="00CF1EE1" w:rsidP="000D1CA4">
            <w:pPr>
              <w:spacing w:after="0" w:line="240" w:lineRule="auto"/>
              <w:rPr>
                <w:rFonts w:ascii="Century Gothic" w:hAnsi="Century Gothic"/>
                <w:bCs/>
              </w:rPr>
            </w:pPr>
            <w:r w:rsidRPr="00E219BE">
              <w:rPr>
                <w:rFonts w:ascii="Century Gothic" w:hAnsi="Century Gothic"/>
                <w:b/>
                <w:bCs/>
                <w:color w:val="C00000"/>
                <w:u w:val="single"/>
              </w:rPr>
              <w:t>NOTE:</w:t>
            </w:r>
            <w:r w:rsidRPr="00E219BE">
              <w:rPr>
                <w:rFonts w:ascii="Century Gothic" w:hAnsi="Century Gothic"/>
                <w:bCs/>
              </w:rPr>
              <w:t xml:space="preserve"> Some programs may have volunteers who assist participant; other programs may not.</w:t>
            </w:r>
          </w:p>
          <w:p w:rsidR="00CF1EE1" w:rsidRPr="00E219BE" w:rsidRDefault="00CF1EE1" w:rsidP="000D1CA4">
            <w:pPr>
              <w:spacing w:after="0" w:line="240" w:lineRule="auto"/>
              <w:rPr>
                <w:rFonts w:ascii="Century Gothic" w:hAnsi="Century Gothic"/>
                <w:bCs/>
              </w:rPr>
            </w:pPr>
          </w:p>
          <w:p w:rsidR="00CF1EE1" w:rsidRPr="00E219BE" w:rsidRDefault="00CF1EE1" w:rsidP="000D1CA4">
            <w:pPr>
              <w:spacing w:after="0" w:line="240" w:lineRule="auto"/>
              <w:rPr>
                <w:rFonts w:ascii="Century Gothic" w:hAnsi="Century Gothic" w:cs="Arial"/>
                <w:b/>
                <w:bCs/>
                <w:color w:val="0070C0"/>
                <w:lang w:eastAsia="en-CA"/>
              </w:rPr>
            </w:pPr>
            <w:r w:rsidRPr="00E219BE">
              <w:rPr>
                <w:rFonts w:ascii="Century Gothic" w:hAnsi="Century Gothic"/>
                <w:b/>
                <w:bCs/>
                <w:color w:val="0070C0"/>
              </w:rPr>
              <w:t xml:space="preserve">(c.4) </w:t>
            </w:r>
            <w:r w:rsidRPr="00E219BE">
              <w:rPr>
                <w:rFonts w:ascii="Century Gothic" w:hAnsi="Century Gothic" w:cs="Arial"/>
                <w:b/>
                <w:bCs/>
                <w:color w:val="0070C0"/>
                <w:lang w:eastAsia="en-CA"/>
              </w:rPr>
              <w:t xml:space="preserve">How much do you agree or disagree with the following statement: </w:t>
            </w:r>
          </w:p>
          <w:p w:rsidR="00CF1EE1" w:rsidRPr="00E219BE" w:rsidRDefault="00CF1EE1" w:rsidP="000D1CA4">
            <w:pPr>
              <w:spacing w:after="0" w:line="240" w:lineRule="auto"/>
              <w:rPr>
                <w:rFonts w:ascii="Century Gothic" w:hAnsi="Century Gothic"/>
                <w:b/>
                <w:bCs/>
                <w:color w:val="0070C0"/>
              </w:rPr>
            </w:pPr>
            <w:r w:rsidRPr="00E219BE">
              <w:rPr>
                <w:rFonts w:ascii="Century Gothic" w:hAnsi="Century Gothic"/>
                <w:b/>
                <w:bCs/>
                <w:color w:val="0070C0"/>
              </w:rPr>
              <w:t xml:space="preserve">     I receive support from other participants when I need it.</w:t>
            </w:r>
          </w:p>
          <w:p w:rsidR="00CF1EE1" w:rsidRPr="00E219BE" w:rsidRDefault="00CF1EE1" w:rsidP="000D1CA4">
            <w:pPr>
              <w:spacing w:after="0" w:line="240" w:lineRule="auto"/>
              <w:rPr>
                <w:rFonts w:ascii="Century Gothic" w:hAnsi="Century Gothic"/>
                <w:b/>
                <w:bCs/>
                <w:color w:val="0070C0"/>
              </w:rPr>
            </w:pPr>
          </w:p>
          <w:p w:rsidR="00CF1EE1" w:rsidRPr="00E219BE" w:rsidRDefault="00CF1EE1" w:rsidP="000D1CA4">
            <w:pPr>
              <w:spacing w:after="0" w:line="240" w:lineRule="auto"/>
              <w:rPr>
                <w:rFonts w:ascii="Century Gothic" w:hAnsi="Century Gothic"/>
                <w:bCs/>
              </w:rPr>
            </w:pPr>
            <w:r w:rsidRPr="00E219BE">
              <w:rPr>
                <w:rFonts w:ascii="Century Gothic" w:hAnsi="Century Gothic"/>
                <w:bCs/>
              </w:rPr>
              <w:t>1 Strongly disagree</w:t>
            </w:r>
          </w:p>
          <w:p w:rsidR="00CF1EE1" w:rsidRPr="00E219BE" w:rsidRDefault="00CF1EE1" w:rsidP="000D1CA4">
            <w:pPr>
              <w:spacing w:after="0" w:line="240" w:lineRule="auto"/>
              <w:rPr>
                <w:rFonts w:ascii="Century Gothic" w:hAnsi="Century Gothic"/>
                <w:bCs/>
              </w:rPr>
            </w:pPr>
            <w:r w:rsidRPr="00E219BE">
              <w:rPr>
                <w:rFonts w:ascii="Century Gothic" w:hAnsi="Century Gothic"/>
                <w:bCs/>
              </w:rPr>
              <w:t>2 Disagree</w:t>
            </w:r>
          </w:p>
          <w:p w:rsidR="00CF1EE1" w:rsidRPr="00E219BE" w:rsidRDefault="00CF1EE1" w:rsidP="000D1CA4">
            <w:pPr>
              <w:spacing w:after="0" w:line="240" w:lineRule="auto"/>
              <w:rPr>
                <w:rFonts w:ascii="Century Gothic" w:hAnsi="Century Gothic"/>
                <w:bCs/>
              </w:rPr>
            </w:pPr>
            <w:r w:rsidRPr="00E219BE">
              <w:rPr>
                <w:rFonts w:ascii="Century Gothic" w:hAnsi="Century Gothic"/>
                <w:bCs/>
              </w:rPr>
              <w:t>3 Neither agree nor disagree</w:t>
            </w:r>
          </w:p>
          <w:p w:rsidR="00CF1EE1" w:rsidRPr="00E219BE" w:rsidRDefault="00CF1EE1" w:rsidP="000D1CA4">
            <w:pPr>
              <w:spacing w:after="0" w:line="240" w:lineRule="auto"/>
              <w:rPr>
                <w:rFonts w:ascii="Century Gothic" w:hAnsi="Century Gothic"/>
                <w:bCs/>
              </w:rPr>
            </w:pPr>
            <w:r w:rsidRPr="00E219BE">
              <w:rPr>
                <w:rFonts w:ascii="Century Gothic" w:hAnsi="Century Gothic"/>
                <w:bCs/>
              </w:rPr>
              <w:t>4 Agree</w:t>
            </w:r>
          </w:p>
          <w:p w:rsidR="00CF1EE1" w:rsidRPr="00E219BE" w:rsidRDefault="00CF1EE1" w:rsidP="000D1CA4">
            <w:pPr>
              <w:spacing w:after="0" w:line="240" w:lineRule="auto"/>
              <w:rPr>
                <w:rFonts w:ascii="Century Gothic" w:hAnsi="Century Gothic"/>
                <w:bCs/>
              </w:rPr>
            </w:pPr>
            <w:r w:rsidRPr="00E219BE">
              <w:rPr>
                <w:rFonts w:ascii="Century Gothic" w:hAnsi="Century Gothic"/>
                <w:bCs/>
              </w:rPr>
              <w:t>5 Strongly agree</w:t>
            </w:r>
          </w:p>
          <w:p w:rsidR="00CF1EE1" w:rsidRPr="00E219BE" w:rsidRDefault="00CF1EE1" w:rsidP="000D1CA4">
            <w:pPr>
              <w:spacing w:after="0" w:line="240" w:lineRule="auto"/>
              <w:rPr>
                <w:rFonts w:ascii="Century Gothic" w:hAnsi="Century Gothic"/>
                <w:bCs/>
              </w:rPr>
            </w:pPr>
          </w:p>
          <w:p w:rsidR="00CF1EE1" w:rsidRPr="00E219BE" w:rsidRDefault="00CF1EE1" w:rsidP="000D1CA4">
            <w:pPr>
              <w:spacing w:after="0" w:line="240" w:lineRule="auto"/>
              <w:rPr>
                <w:rFonts w:ascii="Century Gothic" w:hAnsi="Century Gothic"/>
                <w:bCs/>
              </w:rPr>
            </w:pPr>
            <w:r w:rsidRPr="00E219BE">
              <w:rPr>
                <w:rFonts w:ascii="Century Gothic" w:hAnsi="Century Gothic"/>
                <w:bCs/>
              </w:rPr>
              <w:t>0 Not applicable</w:t>
            </w:r>
          </w:p>
          <w:p w:rsidR="00CF1EE1" w:rsidRPr="00E219BE" w:rsidRDefault="00CF1EE1" w:rsidP="000D1CA4">
            <w:pPr>
              <w:spacing w:after="0" w:line="240" w:lineRule="auto"/>
              <w:rPr>
                <w:rFonts w:ascii="Century Gothic" w:hAnsi="Century Gothic"/>
                <w:bCs/>
              </w:rPr>
            </w:pPr>
          </w:p>
          <w:p w:rsidR="00CF1EE1" w:rsidRPr="00E219BE" w:rsidRDefault="00CF1EE1" w:rsidP="000D1CA4">
            <w:pPr>
              <w:spacing w:after="0" w:line="240" w:lineRule="auto"/>
              <w:ind w:left="348" w:hanging="348"/>
              <w:rPr>
                <w:rFonts w:ascii="Century Gothic" w:hAnsi="Century Gothic"/>
                <w:bCs/>
              </w:rPr>
            </w:pPr>
            <w:r w:rsidRPr="00E219BE">
              <w:rPr>
                <w:rFonts w:ascii="Century Gothic" w:hAnsi="Century Gothic"/>
                <w:b/>
                <w:bCs/>
                <w:color w:val="C00000"/>
                <w:u w:val="single"/>
              </w:rPr>
              <w:t>NOTE:</w:t>
            </w:r>
            <w:r w:rsidRPr="00E219BE">
              <w:rPr>
                <w:rFonts w:ascii="Century Gothic" w:hAnsi="Century Gothic"/>
                <w:bCs/>
              </w:rPr>
              <w:t xml:space="preserve"> It may be appropriate in some types programs for participants to receive support from peers in the program, but not in other types of programs</w:t>
            </w:r>
          </w:p>
          <w:p w:rsidR="00CF1EE1" w:rsidRPr="00E219BE" w:rsidRDefault="00CF1EE1" w:rsidP="000D1CA4">
            <w:pPr>
              <w:spacing w:after="0" w:line="240" w:lineRule="auto"/>
              <w:rPr>
                <w:rFonts w:ascii="Century Gothic" w:hAnsi="Century Gothic"/>
                <w:b/>
                <w:bCs/>
                <w:color w:val="0070C0"/>
              </w:rPr>
            </w:pPr>
          </w:p>
          <w:p w:rsidR="00CF1EE1" w:rsidRPr="00E219BE" w:rsidRDefault="00CF1EE1" w:rsidP="000D1CA4">
            <w:pPr>
              <w:tabs>
                <w:tab w:val="left" w:pos="9840"/>
              </w:tabs>
              <w:spacing w:after="0" w:line="240" w:lineRule="auto"/>
              <w:rPr>
                <w:rFonts w:ascii="Century Gothic" w:hAnsi="Century Gothic"/>
                <w:bCs/>
              </w:rPr>
            </w:pPr>
            <w:r w:rsidRPr="00E219BE">
              <w:rPr>
                <w:rFonts w:ascii="Century Gothic" w:hAnsi="Century Gothic"/>
                <w:bCs/>
              </w:rPr>
              <w:tab/>
            </w:r>
          </w:p>
          <w:p w:rsidR="00CF1EE1" w:rsidRPr="00F163F2" w:rsidRDefault="00CF1EE1" w:rsidP="000D1CA4">
            <w:pPr>
              <w:spacing w:after="0" w:line="240" w:lineRule="auto"/>
              <w:rPr>
                <w:rFonts w:ascii="Century Gothic" w:hAnsi="Century Gothic"/>
                <w:bCs/>
                <w:color w:val="000000"/>
              </w:rPr>
            </w:pPr>
            <w:r w:rsidRPr="00F163F2">
              <w:rPr>
                <w:rFonts w:ascii="Century Gothic" w:hAnsi="Century Gothic"/>
                <w:b/>
                <w:bCs/>
                <w:color w:val="00B050"/>
              </w:rPr>
              <w:t xml:space="preserve">Supplementary Questions: </w:t>
            </w:r>
            <w:r w:rsidRPr="00F163F2">
              <w:rPr>
                <w:rFonts w:ascii="Century Gothic" w:hAnsi="Century Gothic"/>
                <w:bCs/>
                <w:color w:val="000000"/>
              </w:rPr>
              <w:t xml:space="preserve">These questions go beyond the indicator, but could be useful for agencies. </w:t>
            </w:r>
          </w:p>
          <w:p w:rsidR="00CF1EE1" w:rsidRPr="00F163F2" w:rsidRDefault="00CF1EE1" w:rsidP="000D1CA4">
            <w:pPr>
              <w:spacing w:after="0" w:line="240" w:lineRule="auto"/>
              <w:rPr>
                <w:rFonts w:ascii="Century Gothic" w:hAnsi="Century Gothic"/>
                <w:bCs/>
              </w:rPr>
            </w:pPr>
          </w:p>
          <w:p w:rsidR="00CF1EE1" w:rsidRPr="00F163F2" w:rsidRDefault="00CF1EE1" w:rsidP="000D1CA4">
            <w:pPr>
              <w:spacing w:after="0" w:line="240" w:lineRule="auto"/>
              <w:rPr>
                <w:rFonts w:ascii="Century Gothic" w:hAnsi="Century Gothic"/>
                <w:b/>
                <w:bCs/>
                <w:color w:val="000000"/>
              </w:rPr>
            </w:pPr>
            <w:r w:rsidRPr="00F163F2">
              <w:rPr>
                <w:rFonts w:ascii="Century Gothic" w:hAnsi="Century Gothic"/>
                <w:b/>
                <w:bCs/>
              </w:rPr>
              <w:t>Would you</w:t>
            </w:r>
            <w:r w:rsidRPr="00F163F2">
              <w:rPr>
                <w:rFonts w:ascii="Century Gothic" w:hAnsi="Century Gothic"/>
                <w:bCs/>
              </w:rPr>
              <w:t xml:space="preserve"> </w:t>
            </w:r>
            <w:r w:rsidRPr="00F163F2">
              <w:rPr>
                <w:rFonts w:ascii="Century Gothic" w:hAnsi="Century Gothic"/>
                <w:b/>
                <w:bCs/>
                <w:color w:val="000000"/>
              </w:rPr>
              <w:t xml:space="preserve">recommend this program to a friend or relative     </w:t>
            </w:r>
          </w:p>
          <w:p w:rsidR="00CF1EE1" w:rsidRPr="00F163F2" w:rsidRDefault="00CF1EE1" w:rsidP="000D1CA4">
            <w:pPr>
              <w:spacing w:after="0" w:line="240" w:lineRule="auto"/>
              <w:rPr>
                <w:rFonts w:ascii="Century Gothic" w:hAnsi="Century Gothic"/>
                <w:bCs/>
              </w:rPr>
            </w:pPr>
            <w:r w:rsidRPr="00F163F2">
              <w:rPr>
                <w:rFonts w:ascii="Century Gothic" w:hAnsi="Century Gothic"/>
                <w:bCs/>
              </w:rPr>
              <w:t xml:space="preserve">__ Yes    ___ Maybe     __ No  </w:t>
            </w:r>
          </w:p>
          <w:p w:rsidR="00CF1EE1" w:rsidRPr="00F163F2" w:rsidRDefault="00CF1EE1" w:rsidP="000D1CA4">
            <w:pPr>
              <w:spacing w:after="0" w:line="240" w:lineRule="auto"/>
              <w:rPr>
                <w:rFonts w:ascii="Century Gothic" w:hAnsi="Century Gothic"/>
                <w:bCs/>
              </w:rPr>
            </w:pPr>
          </w:p>
          <w:p w:rsidR="00CF1EE1" w:rsidRPr="00F163F2" w:rsidRDefault="00CF1EE1" w:rsidP="000D1CA4">
            <w:pPr>
              <w:spacing w:after="0" w:line="240" w:lineRule="auto"/>
              <w:rPr>
                <w:rFonts w:ascii="Century Gothic" w:hAnsi="Century Gothic"/>
                <w:bCs/>
              </w:rPr>
            </w:pPr>
            <w:r w:rsidRPr="00F163F2">
              <w:rPr>
                <w:rFonts w:ascii="Century Gothic" w:hAnsi="Century Gothic"/>
                <w:bCs/>
              </w:rPr>
              <w:t>(IF YES OR MAYBE):</w:t>
            </w:r>
          </w:p>
          <w:p w:rsidR="00CF1EE1" w:rsidRPr="00F163F2" w:rsidRDefault="00CF1EE1" w:rsidP="000D1CA4">
            <w:pPr>
              <w:spacing w:after="0" w:line="240" w:lineRule="auto"/>
              <w:rPr>
                <w:rFonts w:ascii="Century Gothic" w:hAnsi="Century Gothic"/>
                <w:b/>
                <w:bCs/>
              </w:rPr>
            </w:pPr>
            <w:r w:rsidRPr="00F163F2">
              <w:rPr>
                <w:rFonts w:ascii="Century Gothic" w:hAnsi="Century Gothic"/>
                <w:b/>
                <w:bCs/>
              </w:rPr>
              <w:t xml:space="preserve">Why would/might you recommend this program?  </w:t>
            </w:r>
          </w:p>
          <w:p w:rsidR="00CF1EE1" w:rsidRPr="00F163F2" w:rsidRDefault="00CF1EE1" w:rsidP="000D1CA4">
            <w:pPr>
              <w:spacing w:after="0" w:line="240" w:lineRule="auto"/>
              <w:rPr>
                <w:rFonts w:ascii="Century Gothic" w:hAnsi="Century Gothic"/>
                <w:bCs/>
              </w:rPr>
            </w:pPr>
            <w:r w:rsidRPr="00F163F2">
              <w:rPr>
                <w:rFonts w:ascii="Century Gothic" w:hAnsi="Century Gothic"/>
                <w:bCs/>
              </w:rPr>
              <w:t>(Code for responses that refer to feeling heard or assisted)</w:t>
            </w:r>
          </w:p>
          <w:p w:rsidR="00CF1EE1" w:rsidRPr="00E219BE" w:rsidRDefault="00CF1EE1" w:rsidP="000D1CA4">
            <w:pPr>
              <w:spacing w:after="0" w:line="240" w:lineRule="auto"/>
              <w:rPr>
                <w:rFonts w:ascii="Arial Narrow" w:hAnsi="Arial Narrow"/>
              </w:rPr>
            </w:pPr>
          </w:p>
        </w:tc>
      </w:tr>
    </w:tbl>
    <w:p w:rsidR="00CF1EE1" w:rsidRDefault="00CF1EE1" w:rsidP="006C1FEA">
      <w:pPr>
        <w:rPr>
          <w:rFonts w:ascii="Century Gothic" w:hAnsi="Century Gothic"/>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9"/>
        <w:gridCol w:w="1730"/>
        <w:gridCol w:w="3690"/>
        <w:gridCol w:w="13026"/>
      </w:tblGrid>
      <w:tr w:rsidR="00CF1EE1" w:rsidRPr="00E219BE" w:rsidTr="009228C2">
        <w:tc>
          <w:tcPr>
            <w:tcW w:w="0" w:type="auto"/>
          </w:tcPr>
          <w:p w:rsidR="00CF1EE1" w:rsidRPr="00E219BE" w:rsidRDefault="00CF1EE1" w:rsidP="000D1CA4">
            <w:pPr>
              <w:spacing w:after="0"/>
              <w:rPr>
                <w:rFonts w:ascii="Century Gothic" w:hAnsi="Century Gothic"/>
              </w:rPr>
            </w:pPr>
            <w:r w:rsidRPr="00E219BE">
              <w:rPr>
                <w:rFonts w:ascii="Century Gothic" w:hAnsi="Century Gothic"/>
              </w:rPr>
              <w:t>M</w:t>
            </w:r>
          </w:p>
        </w:tc>
        <w:tc>
          <w:tcPr>
            <w:tcW w:w="1730" w:type="dxa"/>
          </w:tcPr>
          <w:p w:rsidR="00CF1EE1" w:rsidRPr="00E219BE" w:rsidRDefault="00CF1EE1" w:rsidP="000D1CA4">
            <w:pPr>
              <w:pStyle w:val="Heading1"/>
              <w:spacing w:line="240" w:lineRule="auto"/>
            </w:pPr>
            <w:bookmarkStart w:id="2" w:name="_Toc374050588"/>
            <w:r w:rsidRPr="00E219BE">
              <w:t>M. Participants are connected to community resources</w:t>
            </w:r>
            <w:bookmarkEnd w:id="2"/>
          </w:p>
          <w:p w:rsidR="00CF1EE1" w:rsidRPr="00E219BE" w:rsidRDefault="00CF1EE1" w:rsidP="000D1CA4">
            <w:pPr>
              <w:spacing w:after="0"/>
              <w:rPr>
                <w:rFonts w:ascii="Century Gothic" w:hAnsi="Century Gothic"/>
                <w:i/>
              </w:rPr>
            </w:pPr>
            <w:r w:rsidRPr="00E219BE">
              <w:rPr>
                <w:rFonts w:ascii="Century Gothic" w:hAnsi="Century Gothic"/>
                <w:i/>
              </w:rPr>
              <w:t>(FASD, Seniors)</w:t>
            </w:r>
          </w:p>
          <w:p w:rsidR="00CF1EE1" w:rsidRPr="00E219BE" w:rsidRDefault="00CF1EE1" w:rsidP="000D1CA4">
            <w:pPr>
              <w:spacing w:after="0"/>
              <w:rPr>
                <w:rFonts w:ascii="Century Gothic" w:hAnsi="Century Gothic"/>
              </w:rPr>
            </w:pPr>
          </w:p>
        </w:tc>
        <w:tc>
          <w:tcPr>
            <w:tcW w:w="3690" w:type="dxa"/>
          </w:tcPr>
          <w:p w:rsidR="00CF1EE1" w:rsidRPr="00E219BE" w:rsidRDefault="00CF1EE1" w:rsidP="000D1CA4">
            <w:pPr>
              <w:spacing w:after="0"/>
              <w:ind w:left="318" w:hanging="318"/>
              <w:rPr>
                <w:rFonts w:ascii="Century Gothic" w:hAnsi="Century Gothic"/>
              </w:rPr>
            </w:pPr>
            <w:r w:rsidRPr="00E219BE">
              <w:rPr>
                <w:rFonts w:ascii="Century Gothic" w:hAnsi="Century Gothic"/>
              </w:rPr>
              <w:t>a) Participants report that they have contacted one or more community resources that address their information or service needs (e.g., could be for parenting, relationships, mental health, basic needs, abuse, community connections, or other issues)</w:t>
            </w:r>
          </w:p>
          <w:p w:rsidR="00CF1EE1" w:rsidRPr="00E219BE" w:rsidRDefault="00CF1EE1" w:rsidP="000D1CA4">
            <w:pPr>
              <w:spacing w:after="0"/>
              <w:ind w:left="318" w:hanging="284"/>
              <w:rPr>
                <w:rFonts w:ascii="Century Gothic" w:hAnsi="Century Gothic"/>
              </w:rPr>
            </w:pPr>
          </w:p>
        </w:tc>
        <w:tc>
          <w:tcPr>
            <w:tcW w:w="13026" w:type="dxa"/>
          </w:tcPr>
          <w:p w:rsidR="00CF1EE1" w:rsidRPr="00E219BE" w:rsidRDefault="00CF1EE1" w:rsidP="000D1CA4">
            <w:pPr>
              <w:spacing w:after="0" w:line="240" w:lineRule="auto"/>
              <w:ind w:left="348" w:hanging="348"/>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Questions for this indicator would work best retrospectively (AFTER) the program, because participants are most likely to learn of these resources during the program (so would have had little contact with them before.</w:t>
            </w:r>
          </w:p>
          <w:p w:rsidR="00CF1EE1" w:rsidRPr="00E219BE" w:rsidRDefault="00CF1EE1" w:rsidP="000D1CA4">
            <w:pPr>
              <w:spacing w:after="0" w:line="240" w:lineRule="auto"/>
              <w:rPr>
                <w:rFonts w:ascii="Century Gothic" w:hAnsi="Century Gothic"/>
                <w:b/>
                <w:color w:val="C00000"/>
                <w:u w:val="single"/>
              </w:rPr>
            </w:pPr>
          </w:p>
          <w:p w:rsidR="00CF1EE1" w:rsidRPr="00E219BE" w:rsidRDefault="00CF1EE1"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You can shorten the chart below by only including the checklist categories that are relevant to your program. The chart could be done in survey or interview format. (If interview, omit the “Please check all that apply….”  </w:t>
            </w:r>
          </w:p>
          <w:p w:rsidR="00CF1EE1" w:rsidRPr="00E219BE" w:rsidRDefault="00CF1EE1" w:rsidP="000D1CA4">
            <w:pPr>
              <w:spacing w:after="0" w:line="240" w:lineRule="auto"/>
              <w:rPr>
                <w:rFonts w:ascii="Century Gothic" w:hAnsi="Century Gothic"/>
              </w:rPr>
            </w:pPr>
          </w:p>
          <w:p w:rsidR="00CF1EE1" w:rsidRPr="00E219BE" w:rsidRDefault="00CF1EE1" w:rsidP="000D1CA4">
            <w:pPr>
              <w:spacing w:after="0" w:line="240" w:lineRule="auto"/>
              <w:ind w:left="318" w:hanging="31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For questions that refer to programs/services/ resources, use the word (or something similar) that is most </w:t>
            </w:r>
          </w:p>
          <w:p w:rsidR="00CF1EE1" w:rsidRPr="00E219BE" w:rsidRDefault="00CF1EE1" w:rsidP="000D1CA4">
            <w:pPr>
              <w:spacing w:after="0" w:line="240" w:lineRule="auto"/>
              <w:ind w:left="490" w:hanging="490"/>
              <w:rPr>
                <w:rFonts w:ascii="Century Gothic" w:hAnsi="Century Gothic"/>
              </w:rPr>
            </w:pPr>
            <w:r w:rsidRPr="00E219BE">
              <w:rPr>
                <w:rFonts w:ascii="Century Gothic" w:hAnsi="Century Gothic"/>
              </w:rPr>
              <w:t xml:space="preserve">       </w:t>
            </w:r>
            <w:proofErr w:type="gramStart"/>
            <w:r w:rsidRPr="00E219BE">
              <w:rPr>
                <w:rFonts w:ascii="Century Gothic" w:hAnsi="Century Gothic"/>
              </w:rPr>
              <w:t>familiar</w:t>
            </w:r>
            <w:proofErr w:type="gramEnd"/>
            <w:r w:rsidRPr="00E219BE">
              <w:rPr>
                <w:rFonts w:ascii="Century Gothic" w:hAnsi="Century Gothic"/>
              </w:rPr>
              <w:t xml:space="preserve"> to your participants.</w:t>
            </w:r>
          </w:p>
          <w:p w:rsidR="00CF1EE1" w:rsidRPr="00E219BE" w:rsidRDefault="00CF1EE1" w:rsidP="000D1CA4">
            <w:pPr>
              <w:spacing w:after="0" w:line="240" w:lineRule="auto"/>
              <w:rPr>
                <w:rFonts w:ascii="Century Gothic" w:hAnsi="Century Gothic" w:cs="Arial"/>
                <w:b/>
                <w:color w:val="0070C0"/>
              </w:rPr>
            </w:pPr>
          </w:p>
          <w:p w:rsidR="00CF1EE1" w:rsidRPr="00E219BE" w:rsidRDefault="00CF1EE1" w:rsidP="000D1CA4">
            <w:pPr>
              <w:spacing w:after="0" w:line="240" w:lineRule="auto"/>
              <w:rPr>
                <w:rFonts w:ascii="Century Gothic" w:hAnsi="Century Gothic" w:cs="Arial"/>
                <w:b/>
              </w:rPr>
            </w:pPr>
            <w:r w:rsidRPr="00E219BE">
              <w:rPr>
                <w:rFonts w:ascii="Century Gothic" w:hAnsi="Century Gothic" w:cs="Arial"/>
                <w:b/>
              </w:rPr>
              <w:t xml:space="preserve">(Survey or interview with participant): </w:t>
            </w:r>
          </w:p>
          <w:p w:rsidR="00CF1EE1" w:rsidRPr="00E219BE" w:rsidRDefault="00CF1EE1" w:rsidP="000D1CA4">
            <w:pPr>
              <w:spacing w:after="0" w:line="240" w:lineRule="auto"/>
              <w:rPr>
                <w:rFonts w:ascii="Century Gothic" w:hAnsi="Century Gothic" w:cs="Arial"/>
                <w:b/>
                <w:color w:val="0070C0"/>
              </w:rPr>
            </w:pPr>
            <w:r w:rsidRPr="00E219BE">
              <w:rPr>
                <w:rFonts w:ascii="Century Gothic" w:hAnsi="Century Gothic" w:cs="Arial"/>
                <w:b/>
                <w:color w:val="0070C0"/>
              </w:rPr>
              <w:t xml:space="preserve">(a.1) Which of the following programs/services/resources, if any, have you </w:t>
            </w:r>
            <w:r w:rsidRPr="00E219BE">
              <w:rPr>
                <w:rFonts w:ascii="Century Gothic" w:hAnsi="Century Gothic" w:cs="Arial"/>
                <w:b/>
                <w:color w:val="0070C0"/>
                <w:u w:val="single"/>
              </w:rPr>
              <w:t>contacted</w:t>
            </w:r>
            <w:r w:rsidRPr="00E219BE">
              <w:rPr>
                <w:rFonts w:ascii="Century Gothic" w:hAnsi="Century Gothic" w:cs="Arial"/>
                <w:b/>
                <w:color w:val="0070C0"/>
              </w:rPr>
              <w:t xml:space="preserve"> since you started [program], </w:t>
            </w:r>
            <w:r w:rsidRPr="00E219BE">
              <w:rPr>
                <w:rFonts w:ascii="Century Gothic" w:hAnsi="Century Gothic" w:cs="Arial"/>
                <w:b/>
                <w:color w:val="0070C0"/>
                <w:u w:val="single"/>
              </w:rPr>
              <w:t>that you had never contacted before you started</w:t>
            </w:r>
            <w:r w:rsidRPr="00E219BE">
              <w:rPr>
                <w:rFonts w:ascii="Century Gothic" w:hAnsi="Century Gothic" w:cs="Arial"/>
                <w:b/>
                <w:color w:val="0070C0"/>
              </w:rPr>
              <w:t xml:space="preserve"> [program]? Which ones, if any, have </w:t>
            </w:r>
            <w:r w:rsidRPr="00E219BE">
              <w:rPr>
                <w:rFonts w:ascii="Century Gothic" w:hAnsi="Century Gothic" w:cs="Arial"/>
                <w:b/>
                <w:color w:val="0070C0"/>
                <w:u w:val="single"/>
              </w:rPr>
              <w:t xml:space="preserve">used </w:t>
            </w:r>
            <w:r w:rsidRPr="00E219BE">
              <w:rPr>
                <w:rFonts w:ascii="Century Gothic" w:hAnsi="Century Gothic" w:cs="Arial"/>
                <w:b/>
                <w:color w:val="0070C0"/>
              </w:rPr>
              <w:t xml:space="preserve">since you started [program], </w:t>
            </w:r>
            <w:r w:rsidRPr="00E219BE">
              <w:rPr>
                <w:rFonts w:ascii="Century Gothic" w:hAnsi="Century Gothic" w:cs="Arial"/>
                <w:b/>
                <w:color w:val="0070C0"/>
                <w:u w:val="single"/>
              </w:rPr>
              <w:t>that you had never used before you started</w:t>
            </w:r>
            <w:r w:rsidRPr="00E219BE">
              <w:rPr>
                <w:rFonts w:ascii="Century Gothic" w:hAnsi="Century Gothic" w:cs="Arial"/>
                <w:b/>
                <w:color w:val="0070C0"/>
              </w:rPr>
              <w:t xml:space="preserve"> [program]? </w:t>
            </w:r>
          </w:p>
          <w:p w:rsidR="00CF1EE1" w:rsidRPr="00E219BE" w:rsidRDefault="00CF1EE1" w:rsidP="000D1CA4">
            <w:pPr>
              <w:spacing w:after="0" w:line="240" w:lineRule="auto"/>
              <w:rPr>
                <w:rFonts w:ascii="Century Gothic" w:hAnsi="Century Gothic" w:cs="Arial"/>
                <w:b/>
                <w:color w:val="0070C0"/>
              </w:rPr>
            </w:pPr>
          </w:p>
          <w:p w:rsidR="00CF1EE1" w:rsidRPr="00E219BE" w:rsidRDefault="00CF1EE1" w:rsidP="000D1CA4">
            <w:pPr>
              <w:spacing w:after="0" w:line="240" w:lineRule="auto"/>
              <w:rPr>
                <w:rFonts w:ascii="Century Gothic" w:hAnsi="Century Gothic"/>
                <w:color w:val="0070C0"/>
              </w:rPr>
            </w:pPr>
            <w:r w:rsidRPr="00E219BE">
              <w:rPr>
                <w:rFonts w:ascii="Century Gothic" w:hAnsi="Century Gothic"/>
                <w:b/>
                <w:color w:val="0070C0"/>
              </w:rPr>
              <w:t>(Please check all the kinds of programs/services/resources you have contacted, in the</w:t>
            </w:r>
            <w:r w:rsidRPr="00E219BE">
              <w:rPr>
                <w:rFonts w:ascii="Century Gothic" w:hAnsi="Century Gothic"/>
                <w:b/>
                <w:color w:val="0070C0"/>
                <w:u w:val="single"/>
              </w:rPr>
              <w:t xml:space="preserve"> light</w:t>
            </w:r>
            <w:r w:rsidRPr="00E219BE">
              <w:rPr>
                <w:rFonts w:ascii="Century Gothic" w:hAnsi="Century Gothic"/>
                <w:b/>
                <w:color w:val="0070C0"/>
              </w:rPr>
              <w:t xml:space="preserve"> gray shaded box to the right of each type of resource. Please check which kinds you have used, in the </w:t>
            </w:r>
            <w:r w:rsidRPr="00E219BE">
              <w:rPr>
                <w:rFonts w:ascii="Century Gothic" w:hAnsi="Century Gothic"/>
                <w:b/>
                <w:color w:val="0070C0"/>
                <w:u w:val="single"/>
              </w:rPr>
              <w:t xml:space="preserve">dark </w:t>
            </w:r>
            <w:r w:rsidRPr="00E219BE">
              <w:rPr>
                <w:rFonts w:ascii="Century Gothic" w:hAnsi="Century Gothic"/>
                <w:b/>
                <w:color w:val="0070C0"/>
              </w:rPr>
              <w:t>gray shaded box.)</w:t>
            </w:r>
            <w:r w:rsidRPr="00E219BE">
              <w:rPr>
                <w:rStyle w:val="FootnoteReference"/>
                <w:rFonts w:ascii="Century Gothic" w:hAnsi="Century Gothic"/>
                <w:b/>
                <w:color w:val="0070C0"/>
              </w:rPr>
              <w:footnoteReference w:id="8"/>
            </w:r>
          </w:p>
          <w:p w:rsidR="00CF1EE1" w:rsidRPr="00E219BE" w:rsidRDefault="00CF1EE1" w:rsidP="000D1CA4">
            <w:pPr>
              <w:spacing w:after="0" w:line="240" w:lineRule="auto"/>
              <w:rPr>
                <w:rFonts w:ascii="Century Gothic" w:hAnsi="Century Gothic" w:cs="Arial"/>
                <w:b/>
                <w:color w:val="0070C0"/>
              </w:rPr>
            </w:pPr>
          </w:p>
          <w:tbl>
            <w:tblPr>
              <w:tblW w:w="12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7"/>
              <w:gridCol w:w="1048"/>
              <w:gridCol w:w="646"/>
              <w:gridCol w:w="2309"/>
              <w:gridCol w:w="1048"/>
              <w:gridCol w:w="650"/>
              <w:gridCol w:w="2309"/>
              <w:gridCol w:w="1029"/>
              <w:gridCol w:w="816"/>
            </w:tblGrid>
            <w:tr w:rsidR="00CF1EE1" w:rsidRPr="00E219BE" w:rsidTr="000D1CA4">
              <w:tc>
                <w:tcPr>
                  <w:tcW w:w="231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b/>
                      <w:sz w:val="16"/>
                      <w:szCs w:val="16"/>
                    </w:rPr>
                  </w:pPr>
                  <w:r w:rsidRPr="00E219BE">
                    <w:rPr>
                      <w:rFonts w:ascii="Century Gothic" w:hAnsi="Century Gothic"/>
                      <w:b/>
                      <w:sz w:val="16"/>
                      <w:szCs w:val="16"/>
                    </w:rPr>
                    <w:t>Program/Service/Resource</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b/>
                      <w:sz w:val="16"/>
                      <w:szCs w:val="16"/>
                    </w:rPr>
                  </w:pPr>
                  <w:r w:rsidRPr="00E219BE">
                    <w:rPr>
                      <w:rFonts w:ascii="Century Gothic" w:hAnsi="Century Gothic"/>
                      <w:b/>
                      <w:sz w:val="16"/>
                      <w:szCs w:val="16"/>
                    </w:rPr>
                    <w:t xml:space="preserve">√ if contacted </w:t>
                  </w: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b/>
                      <w:sz w:val="16"/>
                      <w:szCs w:val="16"/>
                    </w:rPr>
                  </w:pPr>
                  <w:r w:rsidRPr="00E219BE">
                    <w:rPr>
                      <w:rFonts w:ascii="Century Gothic" w:hAnsi="Century Gothic"/>
                      <w:b/>
                      <w:sz w:val="16"/>
                      <w:szCs w:val="16"/>
                    </w:rPr>
                    <w:t>√ if used</w:t>
                  </w: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b/>
                      <w:sz w:val="16"/>
                      <w:szCs w:val="16"/>
                    </w:rPr>
                  </w:pPr>
                  <w:r w:rsidRPr="00E219BE">
                    <w:rPr>
                      <w:rFonts w:ascii="Century Gothic" w:hAnsi="Century Gothic"/>
                      <w:b/>
                      <w:sz w:val="16"/>
                      <w:szCs w:val="16"/>
                    </w:rPr>
                    <w:t>Program/Service/Resource</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b/>
                      <w:sz w:val="16"/>
                      <w:szCs w:val="16"/>
                    </w:rPr>
                  </w:pPr>
                  <w:r w:rsidRPr="00E219BE">
                    <w:rPr>
                      <w:rFonts w:ascii="Century Gothic" w:hAnsi="Century Gothic"/>
                      <w:b/>
                      <w:sz w:val="16"/>
                      <w:szCs w:val="16"/>
                    </w:rPr>
                    <w:t xml:space="preserve">√ if contacted </w:t>
                  </w: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b/>
                      <w:sz w:val="16"/>
                      <w:szCs w:val="16"/>
                    </w:rPr>
                  </w:pPr>
                  <w:r w:rsidRPr="00E219BE">
                    <w:rPr>
                      <w:rFonts w:ascii="Century Gothic" w:hAnsi="Century Gothic"/>
                      <w:b/>
                      <w:sz w:val="16"/>
                      <w:szCs w:val="16"/>
                    </w:rPr>
                    <w:t>√ if used</w:t>
                  </w: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b/>
                      <w:sz w:val="16"/>
                      <w:szCs w:val="16"/>
                    </w:rPr>
                  </w:pPr>
                  <w:r w:rsidRPr="00E219BE">
                    <w:rPr>
                      <w:rFonts w:ascii="Century Gothic" w:hAnsi="Century Gothic"/>
                      <w:b/>
                      <w:sz w:val="16"/>
                      <w:szCs w:val="16"/>
                    </w:rPr>
                    <w:t>Program/Service/Resource</w:t>
                  </w: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b/>
                      <w:sz w:val="16"/>
                      <w:szCs w:val="16"/>
                    </w:rPr>
                  </w:pPr>
                  <w:r w:rsidRPr="00E219BE">
                    <w:rPr>
                      <w:rFonts w:ascii="Century Gothic" w:hAnsi="Century Gothic"/>
                      <w:b/>
                      <w:sz w:val="16"/>
                      <w:szCs w:val="16"/>
                    </w:rPr>
                    <w:t xml:space="preserve">√ if contacted </w:t>
                  </w: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b/>
                      <w:sz w:val="16"/>
                      <w:szCs w:val="16"/>
                    </w:rPr>
                  </w:pPr>
                  <w:r w:rsidRPr="00E219BE">
                    <w:rPr>
                      <w:rFonts w:ascii="Century Gothic" w:hAnsi="Century Gothic"/>
                      <w:b/>
                      <w:sz w:val="16"/>
                      <w:szCs w:val="16"/>
                    </w:rPr>
                    <w:t>√ if used</w:t>
                  </w:r>
                </w:p>
              </w:tc>
            </w:tr>
            <w:tr w:rsidR="00CF1EE1" w:rsidRPr="00E219BE" w:rsidTr="000D1CA4">
              <w:tc>
                <w:tcPr>
                  <w:tcW w:w="231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Aboriginal services</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Abuse - Safety  and prevention related to abuse/violence (such as intimate partner violence, child abuse, elder abuse)</w:t>
                  </w:r>
                </w:p>
                <w:p w:rsidR="00CF1EE1" w:rsidRPr="00E219BE" w:rsidRDefault="00CF1EE1" w:rsidP="000D1CA4">
                  <w:pPr>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Citizenship and Immigration</w:t>
                  </w:r>
                </w:p>
                <w:p w:rsidR="00CF1EE1" w:rsidRPr="00E219BE" w:rsidRDefault="00CF1EE1" w:rsidP="000D1CA4">
                  <w:pPr>
                    <w:spacing w:after="0" w:line="240" w:lineRule="auto"/>
                    <w:rPr>
                      <w:rFonts w:ascii="Century Gothic" w:hAnsi="Century Gothic"/>
                      <w:sz w:val="20"/>
                      <w:szCs w:val="20"/>
                    </w:rPr>
                  </w:pP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231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Community social connections (such as coffee groups, community social gathering events, group social outings)</w:t>
                  </w:r>
                </w:p>
                <w:p w:rsidR="00CF1EE1" w:rsidRPr="00E219BE" w:rsidRDefault="00CF1EE1" w:rsidP="000D1CA4">
                  <w:pPr>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Disability Supports (such as AISH, PDD, assistance with activities of daily living)</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Early childhood programs/services (such as child care, preschool, services for special needs)</w:t>
                  </w: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231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 xml:space="preserve">Emergency services (ambulance, fire, </w:t>
                  </w:r>
                  <w:r w:rsidRPr="00E219BE">
                    <w:rPr>
                      <w:rFonts w:ascii="Century Gothic" w:hAnsi="Century Gothic"/>
                      <w:sz w:val="20"/>
                      <w:szCs w:val="20"/>
                    </w:rPr>
                    <w:lastRenderedPageBreak/>
                    <w:t>police)</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Employment –related (such as such as </w:t>
                  </w:r>
                  <w:r w:rsidRPr="00E219BE">
                    <w:rPr>
                      <w:rFonts w:ascii="Century Gothic" w:hAnsi="Century Gothic"/>
                      <w:sz w:val="20"/>
                      <w:szCs w:val="20"/>
                    </w:rPr>
                    <w:lastRenderedPageBreak/>
                    <w:t>assessment for employment capabilities, career counselling, job search/referral, training (education or on-the-job)</w:t>
                  </w:r>
                </w:p>
                <w:p w:rsidR="00CF1EE1" w:rsidRPr="00E219BE" w:rsidRDefault="00CF1EE1" w:rsidP="000D1CA4">
                  <w:pPr>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 w:val="left" w:pos="709"/>
                    </w:tabs>
                    <w:spacing w:after="0" w:line="240" w:lineRule="auto"/>
                    <w:rPr>
                      <w:rFonts w:ascii="Century Gothic" w:hAnsi="Century Gothic"/>
                      <w:sz w:val="20"/>
                      <w:szCs w:val="20"/>
                    </w:rPr>
                  </w:pPr>
                  <w:r w:rsidRPr="00E219BE">
                    <w:rPr>
                      <w:rFonts w:ascii="Century Gothic" w:hAnsi="Century Gothic"/>
                      <w:sz w:val="20"/>
                      <w:szCs w:val="20"/>
                    </w:rPr>
                    <w:t xml:space="preserve">Ethno-cultural services (such as </w:t>
                  </w:r>
                  <w:r w:rsidRPr="00E219BE">
                    <w:rPr>
                      <w:rFonts w:ascii="Century Gothic" w:hAnsi="Century Gothic"/>
                      <w:sz w:val="20"/>
                      <w:szCs w:val="20"/>
                    </w:rPr>
                    <w:lastRenderedPageBreak/>
                    <w:t>support for new Canadians with language, employment, community connections; activities to connect people with same cultural background, cross-cultural activities)</w:t>
                  </w: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231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lastRenderedPageBreak/>
                    <w:t>Financial counselling/money management (such as budgeting, banking)</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Food (multiple food groups – including fruits and vegetables – from sources such as food bank, community kitchen,  good food box, community garden)</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Functional assessments (such as development, skills, behaviours)</w:t>
                  </w: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231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Health (such as family doctor, dental care, eye care, public health centre, health information health benefits/coverage available for people with low incomes)</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Housing supports (such as affordable housing options, rent supplements, landlord-tenant information)</w:t>
                  </w: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Income Supports (such as SFI)</w:t>
                  </w: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231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spacing w:after="0" w:line="240" w:lineRule="auto"/>
                    <w:rPr>
                      <w:rFonts w:ascii="Century Gothic" w:hAnsi="Century Gothic"/>
                      <w:sz w:val="20"/>
                      <w:szCs w:val="20"/>
                    </w:rPr>
                  </w:pPr>
                  <w:r w:rsidRPr="00E219BE">
                    <w:rPr>
                      <w:rFonts w:ascii="Century Gothic" w:hAnsi="Century Gothic"/>
                      <w:sz w:val="20"/>
                      <w:szCs w:val="20"/>
                    </w:rPr>
                    <w:t>Legal or protective services (such as Legal Aid, child protection, restraining orders )</w:t>
                  </w:r>
                </w:p>
                <w:p w:rsidR="00CF1EE1" w:rsidRPr="00E219BE" w:rsidRDefault="00CF1EE1"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Libraries</w:t>
                  </w:r>
                </w:p>
                <w:p w:rsidR="00CF1EE1" w:rsidRPr="00E219BE" w:rsidRDefault="00CF1EE1"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Mental health/emotional support (such as counselling, practical supports for daily living as needed)</w:t>
                  </w:r>
                </w:p>
                <w:p w:rsidR="00CF1EE1" w:rsidRPr="00E219BE" w:rsidRDefault="00CF1EE1" w:rsidP="000D1CA4">
                  <w:pPr>
                    <w:tabs>
                      <w:tab w:val="left" w:pos="426"/>
                    </w:tabs>
                    <w:spacing w:after="0" w:line="240" w:lineRule="auto"/>
                    <w:rPr>
                      <w:rFonts w:ascii="Century Gothic" w:hAnsi="Century Gothic"/>
                      <w:sz w:val="20"/>
                      <w:szCs w:val="20"/>
                    </w:rPr>
                  </w:pP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231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Parenting programs or information (such as child growth and development, healthy parenting strategies, dealing with child behaviour </w:t>
                  </w:r>
                  <w:r w:rsidRPr="00E219BE">
                    <w:rPr>
                      <w:rFonts w:ascii="Century Gothic" w:hAnsi="Century Gothic"/>
                      <w:sz w:val="20"/>
                      <w:szCs w:val="20"/>
                    </w:rPr>
                    <w:lastRenderedPageBreak/>
                    <w:t>issues, family functioning)</w:t>
                  </w:r>
                </w:p>
                <w:p w:rsidR="00CF1EE1" w:rsidRPr="00E219BE" w:rsidRDefault="00CF1EE1"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Places of worship/spiritual support</w:t>
                  </w:r>
                </w:p>
                <w:p w:rsidR="00CF1EE1" w:rsidRPr="00E219BE" w:rsidRDefault="00CF1EE1"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Recreation/leisure (facilities, programs, groups for people with common hobbies or interests, sports or physical activity groups)</w:t>
                  </w:r>
                </w:p>
                <w:p w:rsidR="00CF1EE1" w:rsidRPr="00E219BE" w:rsidRDefault="00CF1EE1" w:rsidP="000D1CA4">
                  <w:pPr>
                    <w:tabs>
                      <w:tab w:val="left" w:pos="426"/>
                    </w:tabs>
                    <w:spacing w:after="0" w:line="240" w:lineRule="auto"/>
                    <w:rPr>
                      <w:rFonts w:ascii="Century Gothic" w:hAnsi="Century Gothic"/>
                      <w:sz w:val="20"/>
                      <w:szCs w:val="20"/>
                    </w:rPr>
                  </w:pP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231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lastRenderedPageBreak/>
                    <w:t xml:space="preserve">Relationship support (such as </w:t>
                  </w:r>
                  <w:proofErr w:type="spellStart"/>
                  <w:r w:rsidRPr="00E219BE">
                    <w:rPr>
                      <w:rFonts w:ascii="Century Gothic" w:hAnsi="Century Gothic"/>
                      <w:sz w:val="20"/>
                      <w:szCs w:val="20"/>
                    </w:rPr>
                    <w:t>counseling</w:t>
                  </w:r>
                  <w:proofErr w:type="spellEnd"/>
                  <w:r w:rsidRPr="00E219BE">
                    <w:rPr>
                      <w:rFonts w:ascii="Century Gothic" w:hAnsi="Century Gothic"/>
                      <w:sz w:val="20"/>
                      <w:szCs w:val="20"/>
                    </w:rPr>
                    <w:t>, healthy decision making)</w:t>
                  </w:r>
                </w:p>
                <w:p w:rsidR="00CF1EE1" w:rsidRPr="00E219BE" w:rsidRDefault="00CF1EE1"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 xml:space="preserve">Schools </w:t>
                  </w:r>
                </w:p>
                <w:p w:rsidR="00CF1EE1" w:rsidRPr="00E219BE" w:rsidRDefault="00CF1EE1"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Shopping assistance/advice (such as sources of affordable food, clothing, household goods, toys)</w:t>
                  </w:r>
                </w:p>
                <w:p w:rsidR="00CF1EE1" w:rsidRPr="00E219BE" w:rsidRDefault="00CF1EE1" w:rsidP="000D1CA4">
                  <w:pPr>
                    <w:tabs>
                      <w:tab w:val="left" w:pos="426"/>
                    </w:tabs>
                    <w:spacing w:after="0" w:line="240" w:lineRule="auto"/>
                    <w:rPr>
                      <w:rFonts w:ascii="Century Gothic" w:hAnsi="Century Gothic"/>
                      <w:sz w:val="20"/>
                      <w:szCs w:val="20"/>
                    </w:rPr>
                  </w:pP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r>
            <w:tr w:rsidR="00CF1EE1" w:rsidRPr="00E219BE" w:rsidTr="000D1CA4">
              <w:tc>
                <w:tcPr>
                  <w:tcW w:w="2319"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Transportation</w:t>
                  </w:r>
                </w:p>
                <w:p w:rsidR="00CF1EE1" w:rsidRPr="00E219BE" w:rsidRDefault="00CF1EE1"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0"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Other (please specify)</w:t>
                  </w:r>
                </w:p>
                <w:p w:rsidR="00CF1EE1" w:rsidRPr="00E219BE" w:rsidRDefault="00CF1EE1" w:rsidP="000D1CA4">
                  <w:pPr>
                    <w:tabs>
                      <w:tab w:val="left" w:pos="426"/>
                    </w:tabs>
                    <w:spacing w:after="0" w:line="240" w:lineRule="auto"/>
                    <w:rPr>
                      <w:rFonts w:ascii="Century Gothic" w:hAnsi="Century Gothic"/>
                      <w:sz w:val="20"/>
                      <w:szCs w:val="20"/>
                    </w:rPr>
                  </w:pPr>
                </w:p>
                <w:p w:rsidR="00CF1EE1" w:rsidRPr="00E219BE" w:rsidRDefault="00CF1EE1" w:rsidP="000D1CA4">
                  <w:pPr>
                    <w:tabs>
                      <w:tab w:val="left" w:pos="426"/>
                    </w:tabs>
                    <w:spacing w:after="0" w:line="240" w:lineRule="auto"/>
                    <w:rPr>
                      <w:rFonts w:ascii="Century Gothic" w:hAnsi="Century Gothic"/>
                      <w:sz w:val="20"/>
                      <w:szCs w:val="20"/>
                    </w:rPr>
                  </w:pPr>
                </w:p>
                <w:p w:rsidR="00CF1EE1" w:rsidRPr="00E219BE" w:rsidRDefault="00CF1EE1" w:rsidP="000D1CA4">
                  <w:pPr>
                    <w:tabs>
                      <w:tab w:val="left" w:pos="426"/>
                    </w:tabs>
                    <w:spacing w:after="0" w:line="240" w:lineRule="auto"/>
                    <w:rPr>
                      <w:rFonts w:ascii="Century Gothic" w:hAnsi="Century Gothic"/>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676"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c>
                <w:tcPr>
                  <w:tcW w:w="2300" w:type="dxa"/>
                  <w:tcBorders>
                    <w:top w:val="single" w:sz="4" w:space="0" w:color="auto"/>
                    <w:left w:val="single" w:sz="4" w:space="0" w:color="auto"/>
                    <w:bottom w:val="single" w:sz="4" w:space="0" w:color="auto"/>
                    <w:right w:val="single" w:sz="4" w:space="0" w:color="auto"/>
                  </w:tcBorders>
                </w:tcPr>
                <w:p w:rsidR="00CF1EE1" w:rsidRPr="00E219BE" w:rsidRDefault="00CF1EE1" w:rsidP="000D1CA4">
                  <w:pPr>
                    <w:tabs>
                      <w:tab w:val="left" w:pos="426"/>
                    </w:tabs>
                    <w:spacing w:after="0" w:line="240" w:lineRule="auto"/>
                    <w:rPr>
                      <w:rFonts w:ascii="Century Gothic" w:hAnsi="Century Gothic"/>
                      <w:sz w:val="20"/>
                      <w:szCs w:val="20"/>
                    </w:rPr>
                  </w:pPr>
                  <w:r w:rsidRPr="00E219BE">
                    <w:rPr>
                      <w:rFonts w:ascii="Century Gothic" w:hAnsi="Century Gothic"/>
                      <w:sz w:val="20"/>
                      <w:szCs w:val="20"/>
                    </w:rPr>
                    <w:t>None of these</w:t>
                  </w:r>
                </w:p>
              </w:tc>
              <w:tc>
                <w:tcPr>
                  <w:tcW w:w="879" w:type="dxa"/>
                  <w:tcBorders>
                    <w:top w:val="single" w:sz="4" w:space="0" w:color="auto"/>
                    <w:left w:val="single" w:sz="4" w:space="0" w:color="auto"/>
                    <w:bottom w:val="single" w:sz="4" w:space="0" w:color="auto"/>
                    <w:right w:val="single" w:sz="4" w:space="0" w:color="auto"/>
                  </w:tcBorders>
                  <w:shd w:val="clear" w:color="auto" w:fill="F2F2F2"/>
                </w:tcPr>
                <w:p w:rsidR="00CF1EE1" w:rsidRPr="00E219BE" w:rsidRDefault="00CF1EE1" w:rsidP="000D1CA4">
                  <w:pPr>
                    <w:spacing w:after="0" w:line="240" w:lineRule="auto"/>
                    <w:rPr>
                      <w:rFonts w:ascii="Century Gothic" w:hAnsi="Century Gothic"/>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6A6A6"/>
                </w:tcPr>
                <w:p w:rsidR="00CF1EE1" w:rsidRPr="00E219BE" w:rsidRDefault="00CF1EE1" w:rsidP="000D1CA4">
                  <w:pPr>
                    <w:spacing w:after="0" w:line="240" w:lineRule="auto"/>
                    <w:rPr>
                      <w:rFonts w:ascii="Century Gothic" w:hAnsi="Century Gothic"/>
                      <w:sz w:val="20"/>
                      <w:szCs w:val="20"/>
                    </w:rPr>
                  </w:pPr>
                </w:p>
              </w:tc>
            </w:tr>
          </w:tbl>
          <w:p w:rsidR="00CF1EE1" w:rsidRPr="00E219BE" w:rsidRDefault="00CF1EE1" w:rsidP="000D1CA4">
            <w:pPr>
              <w:spacing w:after="0" w:line="240" w:lineRule="auto"/>
              <w:ind w:left="318" w:hanging="269"/>
              <w:contextualSpacing/>
              <w:rPr>
                <w:rFonts w:ascii="Century Gothic" w:hAnsi="Century Gothic" w:cs="Arial"/>
                <w:b/>
                <w:bCs/>
                <w:color w:val="0070C0"/>
                <w:lang w:eastAsia="en-CA"/>
              </w:rPr>
            </w:pPr>
          </w:p>
          <w:p w:rsidR="00CF1EE1" w:rsidRPr="00E219BE" w:rsidRDefault="00CF1EE1" w:rsidP="000D1CA4">
            <w:pPr>
              <w:spacing w:after="0" w:line="240" w:lineRule="auto"/>
              <w:rPr>
                <w:rFonts w:ascii="Century Gothic" w:hAnsi="Century Gothic"/>
              </w:rPr>
            </w:pPr>
          </w:p>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color w:val="C00000"/>
              </w:rPr>
              <w:t xml:space="preserve"> </w:t>
            </w:r>
            <w:r w:rsidRPr="00E219BE">
              <w:rPr>
                <w:rFonts w:ascii="Century Gothic" w:hAnsi="Century Gothic"/>
                <w:color w:val="000000"/>
              </w:rPr>
              <w:t xml:space="preserve">The question below is retrospective (AFTER). </w:t>
            </w:r>
            <w:r w:rsidRPr="00E219BE">
              <w:rPr>
                <w:rFonts w:ascii="Century Gothic" w:hAnsi="Century Gothic"/>
              </w:rPr>
              <w:t>You may also decide to use it partway through the program, if that would be useful and feasible.</w:t>
            </w:r>
          </w:p>
          <w:p w:rsidR="00CF1EE1" w:rsidRPr="00E219BE" w:rsidRDefault="00CF1EE1" w:rsidP="000D1CA4">
            <w:pPr>
              <w:spacing w:after="0" w:line="240" w:lineRule="auto"/>
              <w:rPr>
                <w:rFonts w:ascii="Century Gothic" w:hAnsi="Century Gothic"/>
              </w:rPr>
            </w:pPr>
          </w:p>
          <w:p w:rsidR="00CF1EE1" w:rsidRPr="00E219BE" w:rsidRDefault="00CF1EE1" w:rsidP="000D1CA4">
            <w:pPr>
              <w:spacing w:after="0" w:line="240" w:lineRule="auto"/>
              <w:rPr>
                <w:rFonts w:ascii="Century Gothic" w:hAnsi="Century Gothic"/>
              </w:rPr>
            </w:pPr>
            <w:r w:rsidRPr="00E219BE">
              <w:rPr>
                <w:rFonts w:ascii="Century Gothic" w:hAnsi="Century Gothic"/>
                <w:b/>
              </w:rPr>
              <w:t>(Open-ended elaboration or alternative):</w:t>
            </w:r>
          </w:p>
          <w:p w:rsidR="00CF1EE1" w:rsidRPr="00E219BE" w:rsidRDefault="00CF1EE1" w:rsidP="000D1CA4">
            <w:pPr>
              <w:spacing w:after="0" w:line="240" w:lineRule="auto"/>
              <w:rPr>
                <w:rFonts w:ascii="Century Gothic" w:hAnsi="Century Gothic" w:cs="Arial"/>
                <w:b/>
                <w:color w:val="0070C0"/>
              </w:rPr>
            </w:pPr>
            <w:r w:rsidRPr="00E219BE">
              <w:rPr>
                <w:rFonts w:ascii="Century Gothic" w:hAnsi="Century Gothic" w:cs="Arial"/>
                <w:b/>
                <w:color w:val="0070C0"/>
              </w:rPr>
              <w:t>(a.2) Please share examples of specific resources you contacted.</w:t>
            </w:r>
          </w:p>
          <w:p w:rsidR="00CF1EE1" w:rsidRPr="00E219BE" w:rsidRDefault="00CF1EE1" w:rsidP="000D1CA4">
            <w:pPr>
              <w:spacing w:after="0" w:line="240" w:lineRule="auto"/>
              <w:rPr>
                <w:rFonts w:ascii="Century Gothic" w:hAnsi="Century Gothic" w:cs="Arial"/>
                <w:bCs/>
                <w:lang w:eastAsia="en-CA"/>
              </w:rPr>
            </w:pPr>
            <w:r w:rsidRPr="00E219BE">
              <w:rPr>
                <w:rFonts w:ascii="Century Gothic" w:hAnsi="Century Gothic" w:cs="Arial"/>
                <w:b/>
                <w:bCs/>
                <w:i/>
              </w:rPr>
              <w:t xml:space="preserve">Prompts </w:t>
            </w:r>
            <w:r w:rsidRPr="00E219BE">
              <w:rPr>
                <w:rFonts w:ascii="Century Gothic" w:hAnsi="Century Gothic" w:cs="Arial"/>
                <w:bCs/>
              </w:rPr>
              <w:t xml:space="preserve">(as needed): People? Places? Community resources? </w:t>
            </w:r>
          </w:p>
          <w:p w:rsidR="00CF1EE1" w:rsidRPr="00E219BE" w:rsidRDefault="00CF1EE1" w:rsidP="000D1CA4">
            <w:pPr>
              <w:spacing w:after="0" w:line="240" w:lineRule="auto"/>
              <w:rPr>
                <w:rFonts w:ascii="Century Gothic" w:hAnsi="Century Gothic"/>
              </w:rPr>
            </w:pPr>
          </w:p>
          <w:p w:rsidR="00CF1EE1" w:rsidRPr="00E219BE" w:rsidRDefault="00CF1EE1" w:rsidP="000D1CA4">
            <w:pPr>
              <w:spacing w:after="0" w:line="240" w:lineRule="auto"/>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Code responses according to the above categories in a.1, plus any other types of resources mentioned.</w:t>
            </w:r>
          </w:p>
          <w:p w:rsidR="00CF1EE1" w:rsidRPr="00E219BE" w:rsidRDefault="00CF1EE1" w:rsidP="000D1CA4">
            <w:pPr>
              <w:spacing w:after="0" w:line="240" w:lineRule="auto"/>
              <w:rPr>
                <w:rFonts w:ascii="Century Gothic" w:hAnsi="Century Gothic" w:cs="Arial"/>
                <w:b/>
                <w:color w:val="0070C0"/>
              </w:rPr>
            </w:pPr>
          </w:p>
          <w:p w:rsidR="00CF1EE1" w:rsidRPr="00F163F2" w:rsidRDefault="00CF1EE1" w:rsidP="000D1CA4">
            <w:pPr>
              <w:spacing w:after="0" w:line="240" w:lineRule="auto"/>
              <w:rPr>
                <w:rFonts w:ascii="Century Gothic" w:hAnsi="Century Gothic" w:cs="Arial"/>
              </w:rPr>
            </w:pPr>
            <w:r w:rsidRPr="00F163F2">
              <w:rPr>
                <w:rFonts w:ascii="Century Gothic" w:hAnsi="Century Gothic" w:cs="Arial"/>
                <w:b/>
                <w:color w:val="00B050"/>
              </w:rPr>
              <w:t xml:space="preserve">Supplementary Questions: </w:t>
            </w:r>
          </w:p>
          <w:p w:rsidR="00CF1EE1" w:rsidRPr="00F163F2" w:rsidRDefault="00CF1EE1" w:rsidP="000D1CA4">
            <w:pPr>
              <w:spacing w:after="0" w:line="240" w:lineRule="auto"/>
              <w:rPr>
                <w:rFonts w:ascii="Century Gothic" w:hAnsi="Century Gothic" w:cs="Arial"/>
              </w:rPr>
            </w:pPr>
          </w:p>
          <w:p w:rsidR="00CF1EE1" w:rsidRPr="00F163F2" w:rsidRDefault="00CF1EE1" w:rsidP="000D1CA4">
            <w:pPr>
              <w:spacing w:after="0" w:line="240" w:lineRule="auto"/>
              <w:rPr>
                <w:rFonts w:ascii="Century Gothic" w:hAnsi="Century Gothic" w:cs="Arial"/>
              </w:rPr>
            </w:pPr>
            <w:r w:rsidRPr="00F163F2">
              <w:rPr>
                <w:rFonts w:ascii="Century Gothic" w:hAnsi="Century Gothic" w:cs="Arial"/>
              </w:rPr>
              <w:t>Questions below (if used) would need to precede the question above for the indicator, as these supplementary questions address knowledge of resources and process of contact -- and the question above is about actually contacting the resources.</w:t>
            </w:r>
          </w:p>
          <w:p w:rsidR="00CF1EE1" w:rsidRPr="00F163F2" w:rsidRDefault="00CF1EE1" w:rsidP="000D1CA4">
            <w:pPr>
              <w:spacing w:after="0" w:line="240" w:lineRule="auto"/>
              <w:rPr>
                <w:rFonts w:ascii="Century Gothic" w:hAnsi="Century Gothic" w:cs="Arial"/>
              </w:rPr>
            </w:pPr>
          </w:p>
          <w:p w:rsidR="00CF1EE1" w:rsidRPr="00F163F2" w:rsidRDefault="00CF1EE1" w:rsidP="000D1CA4">
            <w:pPr>
              <w:spacing w:after="0" w:line="240" w:lineRule="auto"/>
              <w:rPr>
                <w:rFonts w:ascii="Century Gothic" w:hAnsi="Century Gothic" w:cs="Arial"/>
              </w:rPr>
            </w:pPr>
            <w:r w:rsidRPr="00F163F2">
              <w:rPr>
                <w:rFonts w:ascii="Century Gothic" w:hAnsi="Century Gothic" w:cs="Arial"/>
                <w:b/>
              </w:rPr>
              <w:t>Where would you find help in the following areas, if you need it?</w:t>
            </w:r>
            <w:r w:rsidRPr="00F163F2">
              <w:rPr>
                <w:rFonts w:ascii="Century Gothic" w:hAnsi="Century Gothic" w:cs="Arial"/>
              </w:rPr>
              <w:t xml:space="preserve"> (You could use table of resources from above –then probe about: People? Places?  Community resources?)</w:t>
            </w:r>
          </w:p>
          <w:p w:rsidR="00F163F2" w:rsidRDefault="00F163F2" w:rsidP="000D1CA4">
            <w:pPr>
              <w:spacing w:after="0" w:line="240" w:lineRule="auto"/>
              <w:rPr>
                <w:rFonts w:ascii="Century Gothic" w:hAnsi="Century Gothic" w:cs="Arial"/>
                <w:b/>
              </w:rPr>
            </w:pPr>
          </w:p>
          <w:p w:rsidR="00CF1EE1" w:rsidRPr="00F163F2" w:rsidRDefault="00CF1EE1" w:rsidP="000D1CA4">
            <w:pPr>
              <w:spacing w:after="0" w:line="240" w:lineRule="auto"/>
              <w:rPr>
                <w:rFonts w:ascii="Century Gothic" w:hAnsi="Century Gothic" w:cs="Arial"/>
                <w:b/>
              </w:rPr>
            </w:pPr>
            <w:r w:rsidRPr="00F163F2">
              <w:rPr>
                <w:rFonts w:ascii="Century Gothic" w:hAnsi="Century Gothic" w:cs="Arial"/>
                <w:b/>
              </w:rPr>
              <w:t xml:space="preserve">Please describe how you found out about these resources?  </w:t>
            </w:r>
          </w:p>
          <w:p w:rsidR="00CF1EE1" w:rsidRPr="00F163F2" w:rsidRDefault="00CF1EE1" w:rsidP="000D1CA4">
            <w:pPr>
              <w:pStyle w:val="ListParagraph"/>
              <w:spacing w:after="0" w:line="240" w:lineRule="auto"/>
              <w:rPr>
                <w:rFonts w:ascii="Century Gothic" w:hAnsi="Century Gothic" w:cs="Arial"/>
              </w:rPr>
            </w:pPr>
          </w:p>
          <w:p w:rsidR="00CF1EE1" w:rsidRPr="00F163F2" w:rsidRDefault="00CF1EE1" w:rsidP="000D1CA4">
            <w:pPr>
              <w:spacing w:after="0" w:line="240" w:lineRule="auto"/>
              <w:rPr>
                <w:rFonts w:ascii="Century Gothic" w:hAnsi="Century Gothic" w:cs="Arial"/>
                <w:b/>
              </w:rPr>
            </w:pPr>
            <w:r w:rsidRPr="00F163F2">
              <w:rPr>
                <w:rFonts w:ascii="Century Gothic" w:hAnsi="Century Gothic"/>
                <w:b/>
              </w:rPr>
              <w:t xml:space="preserve">Please describe how you decide what resources you contact, and what the process usually is? </w:t>
            </w:r>
          </w:p>
          <w:p w:rsidR="00CF1EE1" w:rsidRPr="00E219BE" w:rsidRDefault="00CF1EE1" w:rsidP="000D1CA4">
            <w:pPr>
              <w:spacing w:after="0" w:line="240" w:lineRule="auto"/>
              <w:rPr>
                <w:rFonts w:ascii="Arial Narrow" w:hAnsi="Arial Narrow"/>
              </w:rPr>
            </w:pPr>
          </w:p>
        </w:tc>
      </w:tr>
      <w:tr w:rsidR="00CF1EE1" w:rsidRPr="00E219BE" w:rsidTr="009228C2">
        <w:tc>
          <w:tcPr>
            <w:tcW w:w="0" w:type="auto"/>
          </w:tcPr>
          <w:p w:rsidR="00CF1EE1" w:rsidRPr="00E219BE" w:rsidRDefault="00CF1EE1" w:rsidP="000D1CA4">
            <w:pPr>
              <w:spacing w:after="0" w:line="240" w:lineRule="auto"/>
              <w:rPr>
                <w:rFonts w:ascii="Century Gothic" w:hAnsi="Century Gothic"/>
              </w:rPr>
            </w:pPr>
          </w:p>
        </w:tc>
        <w:tc>
          <w:tcPr>
            <w:tcW w:w="1730" w:type="dxa"/>
          </w:tcPr>
          <w:p w:rsidR="00CF1EE1" w:rsidRPr="00E219BE" w:rsidRDefault="00CF1EE1" w:rsidP="000D1CA4">
            <w:pPr>
              <w:spacing w:after="0" w:line="240" w:lineRule="auto"/>
              <w:rPr>
                <w:rFonts w:ascii="Century Gothic" w:hAnsi="Century Gothic"/>
              </w:rPr>
            </w:pPr>
          </w:p>
        </w:tc>
        <w:tc>
          <w:tcPr>
            <w:tcW w:w="3690" w:type="dxa"/>
          </w:tcPr>
          <w:p w:rsidR="00CF1EE1" w:rsidRPr="00E219BE" w:rsidRDefault="00CF1EE1" w:rsidP="000D1CA4">
            <w:pPr>
              <w:spacing w:after="0" w:line="240" w:lineRule="auto"/>
              <w:ind w:left="318" w:hanging="318"/>
              <w:rPr>
                <w:rFonts w:ascii="Century Gothic" w:hAnsi="Century Gothic"/>
              </w:rPr>
            </w:pPr>
            <w:r w:rsidRPr="00E219BE">
              <w:rPr>
                <w:rFonts w:ascii="Century Gothic" w:hAnsi="Century Gothic"/>
              </w:rPr>
              <w:t>b) Participants report that they have used the resources/services of  one or more community resources that address their information or service needs</w:t>
            </w:r>
          </w:p>
        </w:tc>
        <w:tc>
          <w:tcPr>
            <w:tcW w:w="13026" w:type="dxa"/>
          </w:tcPr>
          <w:p w:rsidR="00CF1EE1" w:rsidRPr="00E219BE" w:rsidRDefault="00CF1EE1" w:rsidP="000D1CA4">
            <w:pPr>
              <w:spacing w:after="0" w:line="240" w:lineRule="auto"/>
              <w:ind w:left="348" w:hanging="348"/>
              <w:rPr>
                <w:rFonts w:ascii="Century Gothic" w:hAnsi="Century Gothic"/>
              </w:rPr>
            </w:pPr>
            <w:r w:rsidRPr="00E219BE">
              <w:rPr>
                <w:rFonts w:ascii="Century Gothic" w:hAnsi="Century Gothic"/>
                <w:b/>
                <w:color w:val="C00000"/>
                <w:u w:val="single"/>
              </w:rPr>
              <w:t xml:space="preserve">NOTE: </w:t>
            </w:r>
            <w:r w:rsidRPr="00E219BE">
              <w:rPr>
                <w:rFonts w:ascii="Century Gothic" w:hAnsi="Century Gothic"/>
              </w:rPr>
              <w:t>Questions for this indicator would work best retrospectively (AFTER) the program, because participants are most likely to learn of these resources during the program (so would not have used with them before, in most cases).</w:t>
            </w:r>
          </w:p>
          <w:p w:rsidR="00CF1EE1" w:rsidRPr="00E219BE" w:rsidRDefault="00CF1EE1" w:rsidP="000D1CA4">
            <w:pPr>
              <w:spacing w:after="0" w:line="240" w:lineRule="auto"/>
              <w:rPr>
                <w:rFonts w:ascii="Century Gothic" w:hAnsi="Century Gothic"/>
                <w:b/>
                <w:color w:val="0070C0"/>
              </w:rPr>
            </w:pPr>
          </w:p>
          <w:p w:rsidR="00CF1EE1" w:rsidRPr="00E219BE" w:rsidRDefault="00CF1EE1"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You can shorten the chart below by only including the checklist categories that are relevant to your program. The chart could be done in survey or interview format. (If interview, omit the “Please check all that apply….”  </w:t>
            </w:r>
          </w:p>
          <w:p w:rsidR="00CF1EE1" w:rsidRPr="00E219BE" w:rsidRDefault="00CF1EE1" w:rsidP="000D1CA4">
            <w:pPr>
              <w:spacing w:after="0" w:line="240" w:lineRule="auto"/>
              <w:rPr>
                <w:rFonts w:ascii="Century Gothic" w:hAnsi="Century Gothic"/>
              </w:rPr>
            </w:pPr>
          </w:p>
          <w:p w:rsidR="00CF1EE1" w:rsidRPr="00E219BE" w:rsidRDefault="00CF1EE1" w:rsidP="000D1CA4">
            <w:pPr>
              <w:spacing w:after="0" w:line="240" w:lineRule="auto"/>
              <w:ind w:left="318" w:hanging="318"/>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For questions that refer to programs/services/ resources, use the word (or something similar) that is most       familiar to your participants.</w:t>
            </w:r>
          </w:p>
          <w:p w:rsidR="00CF1EE1" w:rsidRPr="00E219BE" w:rsidRDefault="00CF1EE1" w:rsidP="000D1CA4">
            <w:pPr>
              <w:spacing w:after="0" w:line="240" w:lineRule="auto"/>
              <w:rPr>
                <w:rFonts w:ascii="Century Gothic" w:hAnsi="Century Gothic"/>
                <w:b/>
                <w:color w:val="0070C0"/>
              </w:rPr>
            </w:pPr>
          </w:p>
          <w:p w:rsidR="00CF1EE1" w:rsidRPr="00E219BE" w:rsidRDefault="00CF1EE1" w:rsidP="000D1CA4">
            <w:pPr>
              <w:spacing w:after="0" w:line="240" w:lineRule="auto"/>
              <w:rPr>
                <w:rFonts w:ascii="Century Gothic" w:hAnsi="Century Gothic" w:cs="Arial"/>
                <w:b/>
              </w:rPr>
            </w:pPr>
            <w:r w:rsidRPr="00E219BE">
              <w:rPr>
                <w:rFonts w:ascii="Century Gothic" w:hAnsi="Century Gothic" w:cs="Arial"/>
                <w:b/>
              </w:rPr>
              <w:t xml:space="preserve">(Survey or interview with participant): </w:t>
            </w:r>
          </w:p>
          <w:p w:rsidR="00CF1EE1" w:rsidRPr="00E219BE" w:rsidRDefault="00CF1EE1" w:rsidP="000D1CA4">
            <w:pPr>
              <w:spacing w:after="0" w:line="240" w:lineRule="auto"/>
              <w:rPr>
                <w:rFonts w:ascii="Century Gothic" w:hAnsi="Century Gothic" w:cs="Arial"/>
                <w:b/>
                <w:color w:val="0070C0"/>
              </w:rPr>
            </w:pPr>
            <w:r w:rsidRPr="00E219BE">
              <w:rPr>
                <w:rFonts w:ascii="Century Gothic" w:hAnsi="Century Gothic"/>
                <w:b/>
                <w:color w:val="0070C0"/>
              </w:rPr>
              <w:t>(b.1) The second question within the overall Question a.1 in the previous section covers this - i.e., “</w:t>
            </w:r>
            <w:r w:rsidRPr="00E219BE">
              <w:rPr>
                <w:rFonts w:ascii="Century Gothic" w:hAnsi="Century Gothic" w:cs="Arial"/>
                <w:b/>
                <w:color w:val="0070C0"/>
              </w:rPr>
              <w:t xml:space="preserve">Which ones, if any, have </w:t>
            </w:r>
            <w:r w:rsidRPr="00E219BE">
              <w:rPr>
                <w:rFonts w:ascii="Century Gothic" w:hAnsi="Century Gothic" w:cs="Arial"/>
                <w:b/>
                <w:color w:val="0070C0"/>
                <w:u w:val="single"/>
              </w:rPr>
              <w:t xml:space="preserve">used </w:t>
            </w:r>
            <w:r w:rsidRPr="00E219BE">
              <w:rPr>
                <w:rFonts w:ascii="Century Gothic" w:hAnsi="Century Gothic" w:cs="Arial"/>
                <w:b/>
                <w:color w:val="0070C0"/>
              </w:rPr>
              <w:t xml:space="preserve">since you started [program], </w:t>
            </w:r>
            <w:r w:rsidRPr="00E219BE">
              <w:rPr>
                <w:rFonts w:ascii="Century Gothic" w:hAnsi="Century Gothic" w:cs="Arial"/>
                <w:b/>
                <w:color w:val="0070C0"/>
                <w:u w:val="single"/>
              </w:rPr>
              <w:t>that you had never used before you started</w:t>
            </w:r>
            <w:r w:rsidRPr="00E219BE">
              <w:rPr>
                <w:rFonts w:ascii="Century Gothic" w:hAnsi="Century Gothic" w:cs="Arial"/>
                <w:b/>
                <w:color w:val="0070C0"/>
              </w:rPr>
              <w:t xml:space="preserve"> [program]?”</w:t>
            </w:r>
          </w:p>
          <w:p w:rsidR="00CF1EE1" w:rsidRPr="00E219BE" w:rsidRDefault="00CF1EE1" w:rsidP="000D1CA4">
            <w:pPr>
              <w:spacing w:after="0" w:line="240" w:lineRule="auto"/>
              <w:rPr>
                <w:rFonts w:ascii="Century Gothic" w:hAnsi="Century Gothic"/>
                <w:b/>
                <w:color w:val="0070C0"/>
              </w:rPr>
            </w:pPr>
          </w:p>
          <w:p w:rsidR="00CF1EE1" w:rsidRPr="00E219BE" w:rsidRDefault="00CF1EE1" w:rsidP="000D1CA4">
            <w:pPr>
              <w:spacing w:after="0" w:line="240" w:lineRule="auto"/>
              <w:rPr>
                <w:rFonts w:ascii="Century Gothic" w:hAnsi="Century Gothic"/>
                <w:b/>
                <w:color w:val="0070C0"/>
              </w:rPr>
            </w:pPr>
            <w:r w:rsidRPr="00E219BE">
              <w:rPr>
                <w:rFonts w:ascii="Century Gothic" w:hAnsi="Century Gothic"/>
                <w:b/>
                <w:color w:val="0070C0"/>
              </w:rPr>
              <w:t xml:space="preserve">(Participant checks dark gray shaded boxes that apply.) </w:t>
            </w:r>
          </w:p>
          <w:p w:rsidR="00CF1EE1" w:rsidRPr="00E219BE" w:rsidRDefault="00CF1EE1" w:rsidP="000D1CA4">
            <w:pPr>
              <w:spacing w:after="0" w:line="240" w:lineRule="auto"/>
              <w:ind w:left="318" w:hanging="269"/>
              <w:contextualSpacing/>
              <w:rPr>
                <w:rFonts w:ascii="Century Gothic" w:hAnsi="Century Gothic"/>
                <w:b/>
                <w:color w:val="C00000"/>
                <w:u w:val="single"/>
              </w:rPr>
            </w:pPr>
          </w:p>
          <w:p w:rsidR="00CF1EE1" w:rsidRPr="00E219BE" w:rsidRDefault="00CF1EE1" w:rsidP="000D1CA4">
            <w:pPr>
              <w:spacing w:after="0" w:line="240" w:lineRule="auto"/>
              <w:ind w:left="318" w:hanging="269"/>
              <w:contextualSpacing/>
              <w:rPr>
                <w:rFonts w:ascii="Century Gothic" w:hAnsi="Century Gothic"/>
              </w:rPr>
            </w:pPr>
            <w:r w:rsidRPr="00E219BE">
              <w:rPr>
                <w:rFonts w:ascii="Century Gothic" w:hAnsi="Century Gothic"/>
                <w:b/>
                <w:color w:val="C00000"/>
                <w:u w:val="single"/>
              </w:rPr>
              <w:t>NOTE:</w:t>
            </w:r>
            <w:r w:rsidRPr="00E219BE">
              <w:rPr>
                <w:rFonts w:ascii="Century Gothic" w:hAnsi="Century Gothic"/>
                <w:b/>
                <w:color w:val="C00000"/>
              </w:rPr>
              <w:t xml:space="preserve"> </w:t>
            </w:r>
            <w:r w:rsidRPr="00E219BE">
              <w:rPr>
                <w:rFonts w:ascii="Century Gothic" w:hAnsi="Century Gothic"/>
              </w:rPr>
              <w:t xml:space="preserve">Please read the note that precedes a.2, as it applies here as well. </w:t>
            </w:r>
          </w:p>
          <w:p w:rsidR="00CF1EE1" w:rsidRPr="00E219BE" w:rsidRDefault="00CF1EE1" w:rsidP="000D1CA4">
            <w:pPr>
              <w:spacing w:after="0" w:line="240" w:lineRule="auto"/>
              <w:rPr>
                <w:rFonts w:ascii="Arial Narrow" w:hAnsi="Arial Narrow"/>
              </w:rPr>
            </w:pPr>
          </w:p>
          <w:p w:rsidR="00CF1EE1" w:rsidRPr="00E219BE" w:rsidRDefault="00CF1EE1" w:rsidP="000D1CA4">
            <w:pPr>
              <w:spacing w:after="0" w:line="240" w:lineRule="auto"/>
              <w:rPr>
                <w:rFonts w:ascii="Century Gothic" w:hAnsi="Century Gothic"/>
                <w:b/>
              </w:rPr>
            </w:pPr>
            <w:r w:rsidRPr="00E219BE">
              <w:rPr>
                <w:rFonts w:ascii="Century Gothic" w:hAnsi="Century Gothic"/>
                <w:b/>
              </w:rPr>
              <w:t>(Open-ended elaboration):</w:t>
            </w:r>
          </w:p>
          <w:p w:rsidR="00CF1EE1" w:rsidRPr="00E219BE" w:rsidRDefault="00CF1EE1" w:rsidP="000D1CA4">
            <w:pPr>
              <w:spacing w:after="0" w:line="240" w:lineRule="auto"/>
              <w:rPr>
                <w:rFonts w:ascii="Century Gothic" w:hAnsi="Century Gothic"/>
                <w:b/>
                <w:color w:val="0070C0"/>
              </w:rPr>
            </w:pPr>
            <w:r w:rsidRPr="00E219BE">
              <w:rPr>
                <w:rFonts w:ascii="Century Gothic" w:hAnsi="Century Gothic"/>
                <w:b/>
                <w:color w:val="0070C0"/>
              </w:rPr>
              <w:t>(b.2) Please share examples of specific resources you have used.</w:t>
            </w:r>
          </w:p>
          <w:p w:rsidR="00CF1EE1" w:rsidRPr="00E219BE" w:rsidRDefault="00CF1EE1" w:rsidP="000D1CA4">
            <w:pPr>
              <w:spacing w:after="0" w:line="240" w:lineRule="auto"/>
              <w:rPr>
                <w:rFonts w:ascii="Garamond" w:hAnsi="Garamond" w:cs="Arial"/>
                <w:sz w:val="24"/>
                <w:szCs w:val="24"/>
              </w:rPr>
            </w:pPr>
          </w:p>
          <w:p w:rsidR="00CF1EE1" w:rsidRPr="00E219BE" w:rsidRDefault="00CF1EE1" w:rsidP="000D1CA4">
            <w:pPr>
              <w:spacing w:after="0" w:line="240" w:lineRule="auto"/>
              <w:rPr>
                <w:rFonts w:ascii="Century Gothic" w:hAnsi="Century Gothic" w:cs="Arial"/>
                <w:bCs/>
                <w:lang w:eastAsia="en-CA"/>
              </w:rPr>
            </w:pPr>
            <w:r w:rsidRPr="00E219BE">
              <w:rPr>
                <w:rFonts w:ascii="Century Gothic" w:hAnsi="Century Gothic" w:cs="Arial"/>
                <w:b/>
                <w:bCs/>
                <w:i/>
              </w:rPr>
              <w:t xml:space="preserve">Prompts </w:t>
            </w:r>
            <w:r w:rsidRPr="00E219BE">
              <w:rPr>
                <w:rFonts w:ascii="Century Gothic" w:hAnsi="Century Gothic" w:cs="Arial"/>
                <w:bCs/>
              </w:rPr>
              <w:t>(as needed): People? Places?  Community resources?  How did you use the resources?</w:t>
            </w:r>
          </w:p>
          <w:p w:rsidR="00CF1EE1" w:rsidRPr="00E219BE" w:rsidRDefault="00CF1EE1" w:rsidP="000D1CA4">
            <w:pPr>
              <w:spacing w:after="0" w:line="240" w:lineRule="auto"/>
              <w:rPr>
                <w:rFonts w:ascii="Century Gothic" w:hAnsi="Century Gothic"/>
              </w:rPr>
            </w:pPr>
          </w:p>
          <w:p w:rsidR="00CF1EE1" w:rsidRPr="00E219BE" w:rsidRDefault="00CF1EE1" w:rsidP="000D1CA4">
            <w:pPr>
              <w:spacing w:after="0" w:line="240" w:lineRule="auto"/>
              <w:ind w:left="348" w:hanging="348"/>
              <w:rPr>
                <w:rFonts w:ascii="Century Gothic" w:hAnsi="Century Gothic"/>
              </w:rPr>
            </w:pPr>
            <w:r w:rsidRPr="00E219BE">
              <w:rPr>
                <w:rFonts w:ascii="Century Gothic" w:hAnsi="Century Gothic"/>
                <w:b/>
                <w:color w:val="C00000"/>
                <w:u w:val="single"/>
              </w:rPr>
              <w:t>NOTE:</w:t>
            </w:r>
            <w:r w:rsidRPr="00E219BE">
              <w:rPr>
                <w:rFonts w:ascii="Century Gothic" w:hAnsi="Century Gothic"/>
              </w:rPr>
              <w:t xml:space="preserve">  Code responses according to the above categories in the Table in Question a.1 – plus ways that people have </w:t>
            </w:r>
            <w:proofErr w:type="gramStart"/>
            <w:r w:rsidRPr="00E219BE">
              <w:rPr>
                <w:rFonts w:ascii="Century Gothic" w:hAnsi="Century Gothic"/>
              </w:rPr>
              <w:t>used  resources</w:t>
            </w:r>
            <w:proofErr w:type="gramEnd"/>
            <w:r w:rsidRPr="00E219BE">
              <w:rPr>
                <w:rFonts w:ascii="Century Gothic" w:hAnsi="Century Gothic"/>
              </w:rPr>
              <w:t>.</w:t>
            </w:r>
          </w:p>
          <w:p w:rsidR="00CF1EE1" w:rsidRPr="00E219BE" w:rsidRDefault="00CF1EE1" w:rsidP="000D1CA4">
            <w:pPr>
              <w:spacing w:after="0" w:line="240" w:lineRule="auto"/>
              <w:rPr>
                <w:rFonts w:ascii="Century Gothic" w:hAnsi="Century Gothic"/>
                <w:b/>
                <w:color w:val="0070C0"/>
              </w:rPr>
            </w:pPr>
          </w:p>
          <w:p w:rsidR="00CF1EE1" w:rsidRPr="00F163F2" w:rsidRDefault="00CF1EE1" w:rsidP="000D1CA4">
            <w:pPr>
              <w:spacing w:after="0" w:line="240" w:lineRule="auto"/>
              <w:rPr>
                <w:rFonts w:ascii="Century Gothic" w:hAnsi="Century Gothic" w:cs="Arial"/>
              </w:rPr>
            </w:pPr>
            <w:r w:rsidRPr="00F163F2">
              <w:rPr>
                <w:rFonts w:ascii="Century Gothic" w:hAnsi="Century Gothic" w:cs="Arial"/>
                <w:b/>
                <w:color w:val="00B050"/>
              </w:rPr>
              <w:t xml:space="preserve">Supplementary Question: </w:t>
            </w:r>
            <w:r w:rsidRPr="00F163F2">
              <w:rPr>
                <w:rFonts w:ascii="Century Gothic" w:hAnsi="Century Gothic" w:cs="Arial"/>
              </w:rPr>
              <w:t>This goes beyond indicator b, but an important question about actual benefit of resource use – some agencies may wish to ask about this</w:t>
            </w:r>
            <w:r w:rsidR="00F163F2">
              <w:rPr>
                <w:rFonts w:ascii="Century Gothic" w:hAnsi="Century Gothic" w:cs="Arial"/>
              </w:rPr>
              <w:t>.</w:t>
            </w:r>
          </w:p>
          <w:p w:rsidR="00CF1EE1" w:rsidRPr="00F163F2" w:rsidRDefault="00CF1EE1" w:rsidP="000D1CA4">
            <w:pPr>
              <w:spacing w:after="0" w:line="240" w:lineRule="auto"/>
              <w:rPr>
                <w:rFonts w:ascii="Century Gothic" w:hAnsi="Century Gothic" w:cs="Arial"/>
              </w:rPr>
            </w:pPr>
          </w:p>
          <w:p w:rsidR="00CF1EE1" w:rsidRPr="00F163F2" w:rsidRDefault="00CF1EE1" w:rsidP="000D1CA4">
            <w:pPr>
              <w:spacing w:after="0" w:line="240" w:lineRule="auto"/>
              <w:rPr>
                <w:rFonts w:ascii="Century Gothic" w:hAnsi="Century Gothic"/>
                <w:b/>
                <w:color w:val="000000"/>
              </w:rPr>
            </w:pPr>
            <w:r w:rsidRPr="00F163F2">
              <w:rPr>
                <w:rFonts w:ascii="Century Gothic" w:hAnsi="Century Gothic"/>
                <w:b/>
                <w:color w:val="000000"/>
              </w:rPr>
              <w:t>How (if at all) did you benefit from using these resources? (Please share specific examples)</w:t>
            </w:r>
          </w:p>
          <w:p w:rsidR="00CF1EE1" w:rsidRPr="00E219BE" w:rsidRDefault="00CF1EE1" w:rsidP="000D1CA4">
            <w:pPr>
              <w:spacing w:after="0" w:line="240" w:lineRule="auto"/>
              <w:rPr>
                <w:rFonts w:ascii="Arial Narrow" w:hAnsi="Arial Narrow"/>
              </w:rPr>
            </w:pPr>
          </w:p>
        </w:tc>
      </w:tr>
    </w:tbl>
    <w:p w:rsidR="00CF1EE1" w:rsidRPr="006C1FEA" w:rsidRDefault="00CF1EE1" w:rsidP="006C1FEA">
      <w:pPr>
        <w:rPr>
          <w:rFonts w:ascii="Century Gothic" w:hAnsi="Century Gothic"/>
        </w:rPr>
      </w:pPr>
    </w:p>
    <w:sectPr w:rsidR="00CF1EE1" w:rsidRPr="006C1FEA" w:rsidSect="006C1FEA">
      <w:pgSz w:w="20160" w:h="12240" w:orient="landscape" w:code="5"/>
      <w:pgMar w:top="993" w:right="672"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4F1" w:rsidRDefault="002F64F1" w:rsidP="006C1FEA">
      <w:pPr>
        <w:spacing w:after="0" w:line="240" w:lineRule="auto"/>
      </w:pPr>
      <w:r>
        <w:separator/>
      </w:r>
    </w:p>
  </w:endnote>
  <w:endnote w:type="continuationSeparator" w:id="1">
    <w:p w:rsidR="002F64F1" w:rsidRDefault="002F64F1" w:rsidP="006C1F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Gothic">
    <w:panose1 w:val="00000000000000000000"/>
    <w:charset w:val="00"/>
    <w:family w:val="swiss"/>
    <w:notTrueType/>
    <w:pitch w:val="default"/>
    <w:sig w:usb0="00000003" w:usb1="00000000" w:usb2="00000000" w:usb3="00000000" w:csb0="00000001" w:csb1="00000000"/>
  </w:font>
  <w:font w:name="CenturyGothic-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4F1" w:rsidRDefault="002F64F1" w:rsidP="006C1FEA">
      <w:pPr>
        <w:spacing w:after="0" w:line="240" w:lineRule="auto"/>
      </w:pPr>
      <w:r>
        <w:separator/>
      </w:r>
    </w:p>
  </w:footnote>
  <w:footnote w:type="continuationSeparator" w:id="1">
    <w:p w:rsidR="002F64F1" w:rsidRDefault="002F64F1" w:rsidP="006C1FEA">
      <w:pPr>
        <w:spacing w:after="0" w:line="240" w:lineRule="auto"/>
      </w:pPr>
      <w:r>
        <w:continuationSeparator/>
      </w:r>
    </w:p>
  </w:footnote>
  <w:footnote w:id="2">
    <w:p w:rsidR="002F64F1" w:rsidRDefault="002F64F1" w:rsidP="00C8469D">
      <w:pPr>
        <w:autoSpaceDE w:val="0"/>
        <w:autoSpaceDN w:val="0"/>
        <w:adjustRightInd w:val="0"/>
        <w:spacing w:after="0" w:line="240" w:lineRule="auto"/>
      </w:pPr>
      <w:r>
        <w:rPr>
          <w:rStyle w:val="FootnoteReference"/>
        </w:rPr>
        <w:footnoteRef/>
      </w:r>
      <w:r w:rsidRPr="00C13D3A">
        <w:rPr>
          <w:sz w:val="16"/>
          <w:szCs w:val="16"/>
        </w:rPr>
        <w:t xml:space="preserve">From </w:t>
      </w:r>
      <w:r w:rsidRPr="00C13D3A">
        <w:rPr>
          <w:rFonts w:cs="CenturyGothic"/>
          <w:sz w:val="16"/>
          <w:szCs w:val="16"/>
        </w:rPr>
        <w:t xml:space="preserve">Canadian Association of Family Resource Programs </w:t>
      </w:r>
      <w:r>
        <w:rPr>
          <w:rFonts w:cs="CenturyGothic"/>
          <w:sz w:val="16"/>
          <w:szCs w:val="16"/>
        </w:rPr>
        <w:t xml:space="preserve">(FRP) </w:t>
      </w:r>
      <w:r w:rsidRPr="00C13D3A">
        <w:rPr>
          <w:rFonts w:cs="CenturyGothic"/>
          <w:sz w:val="16"/>
          <w:szCs w:val="16"/>
        </w:rPr>
        <w:t>–corresponds to their outcome/benefit area</w:t>
      </w:r>
      <w:r>
        <w:rPr>
          <w:rFonts w:cs="CenturyGothic"/>
          <w:sz w:val="16"/>
          <w:szCs w:val="16"/>
        </w:rPr>
        <w:t xml:space="preserve"> </w:t>
      </w:r>
      <w:r w:rsidRPr="008D3816">
        <w:rPr>
          <w:rFonts w:cs="CenturyGothic"/>
          <w:b/>
          <w:sz w:val="16"/>
          <w:szCs w:val="16"/>
        </w:rPr>
        <w:t>‘</w:t>
      </w:r>
      <w:r w:rsidRPr="008D3816">
        <w:rPr>
          <w:rFonts w:cs="CenturyGothic-Bold"/>
          <w:b/>
          <w:bCs/>
          <w:sz w:val="16"/>
          <w:szCs w:val="16"/>
        </w:rPr>
        <w:t>Increased social or peer network; reduced isolation’.</w:t>
      </w:r>
    </w:p>
  </w:footnote>
  <w:footnote w:id="3">
    <w:p w:rsidR="002F64F1" w:rsidRDefault="002F64F1" w:rsidP="00C8469D">
      <w:pPr>
        <w:pStyle w:val="FootnoteText"/>
      </w:pPr>
      <w:r>
        <w:rPr>
          <w:rStyle w:val="FootnoteReference"/>
        </w:rPr>
        <w:footnoteRef/>
      </w:r>
      <w:r>
        <w:t xml:space="preserve"> Cooper, Merrill. 2009. © 2009. From </w:t>
      </w:r>
      <w:r w:rsidRPr="00BA4692">
        <w:t xml:space="preserve">Social Inclusion – Participation in Neighbourhood </w:t>
      </w:r>
      <w:r>
        <w:t xml:space="preserve">survey section of FCSS Calgary outcome measurement.  </w:t>
      </w:r>
      <w:proofErr w:type="gramStart"/>
      <w:r>
        <w:t>Reproduced with permission from The City of Calgary, Community and Neighbourhood Services.</w:t>
      </w:r>
      <w:proofErr w:type="gramEnd"/>
      <w:hyperlink r:id="rId1" w:history="1">
        <w:r w:rsidRPr="00777666">
          <w:rPr>
            <w:rStyle w:val="Hyperlink"/>
          </w:rPr>
          <w:t>http://www.calgary.ca/CSPS/CNS/Documents/fcss/outcomes/outcomes_04_social_networks.pdf</w:t>
        </w:r>
      </w:hyperlink>
      <w:r>
        <w:rPr>
          <w:rStyle w:val="Hyperlink"/>
        </w:rPr>
        <w:t xml:space="preserve">. </w:t>
      </w:r>
      <w:r w:rsidRPr="00D21AF3">
        <w:rPr>
          <w:rStyle w:val="Hyperlink"/>
          <w:color w:val="auto"/>
          <w:u w:val="none"/>
        </w:rPr>
        <w:t>Adapted to connect the question to the program.</w:t>
      </w:r>
    </w:p>
  </w:footnote>
  <w:footnote w:id="4">
    <w:p w:rsidR="002F64F1" w:rsidRDefault="002F64F1" w:rsidP="00C8469D">
      <w:pPr>
        <w:pStyle w:val="FootnoteText"/>
      </w:pPr>
      <w:r>
        <w:rPr>
          <w:rStyle w:val="FootnoteReference"/>
        </w:rPr>
        <w:footnoteRef/>
      </w:r>
      <w:r>
        <w:rPr>
          <w:sz w:val="18"/>
          <w:szCs w:val="18"/>
        </w:rPr>
        <w:t>Statistics Canada, 2012</w:t>
      </w:r>
      <w:r w:rsidRPr="0001162F">
        <w:rPr>
          <w:sz w:val="18"/>
          <w:szCs w:val="18"/>
        </w:rPr>
        <w:t xml:space="preserve">  (Ca</w:t>
      </w:r>
      <w:r>
        <w:rPr>
          <w:sz w:val="18"/>
          <w:szCs w:val="18"/>
        </w:rPr>
        <w:t>nadian Community Health Survey) – originally from Medical Outcomes Study – with slight adaptation to separate friends and relatives categories, and simplification  of the sentence structure to suit participants while still reflecting the indicator.</w:t>
      </w:r>
    </w:p>
  </w:footnote>
  <w:footnote w:id="5">
    <w:p w:rsidR="002F64F1" w:rsidRDefault="002F64F1" w:rsidP="00C8469D">
      <w:pPr>
        <w:pStyle w:val="FootnoteText"/>
      </w:pPr>
      <w:r>
        <w:rPr>
          <w:rStyle w:val="FootnoteReference"/>
        </w:rPr>
        <w:footnoteRef/>
      </w:r>
      <w:r>
        <w:t xml:space="preserve"> From CCHS 2012 </w:t>
      </w:r>
    </w:p>
  </w:footnote>
  <w:footnote w:id="6">
    <w:p w:rsidR="002F64F1" w:rsidRDefault="002F64F1" w:rsidP="00C8469D">
      <w:pPr>
        <w:pStyle w:val="FootnoteText"/>
      </w:pPr>
      <w:r>
        <w:rPr>
          <w:rStyle w:val="FootnoteReference"/>
        </w:rPr>
        <w:footnoteRef/>
      </w:r>
      <w:r>
        <w:t xml:space="preserve"> While this question and the three that follow are less specific to the indicator, some agencies requested the option of not making the question specific to close friends or relatives, but instead to allow participants to self-define people who care about them. The indicator itself may need to be reviewed.</w:t>
      </w:r>
    </w:p>
  </w:footnote>
  <w:footnote w:id="7">
    <w:p w:rsidR="002F64F1" w:rsidRDefault="002F64F1" w:rsidP="00C8469D">
      <w:pPr>
        <w:pStyle w:val="FootnoteText"/>
      </w:pPr>
      <w:r>
        <w:rPr>
          <w:rStyle w:val="FootnoteReference"/>
        </w:rPr>
        <w:footnoteRef/>
      </w:r>
      <w:r>
        <w:t xml:space="preserve"> From the Alberta provincial Parent Link survey, Question 8, with some adaptation for clarification and applicability to </w:t>
      </w:r>
      <w:r w:rsidRPr="00A83992">
        <w:t xml:space="preserve">programs beyond Parent Link. </w:t>
      </w:r>
      <w:r>
        <w:t xml:space="preserve">They are </w:t>
      </w:r>
      <w:r w:rsidRPr="00A83992">
        <w:t>intended to be asked twice, AFTER the program</w:t>
      </w:r>
      <w:r>
        <w:t xml:space="preserve"> – to get both the AFTER and BEFORE perspectives.</w:t>
      </w:r>
    </w:p>
  </w:footnote>
  <w:footnote w:id="8">
    <w:p w:rsidR="002F64F1" w:rsidRDefault="002F64F1" w:rsidP="00C8469D">
      <w:pPr>
        <w:pStyle w:val="FootnoteText"/>
      </w:pPr>
      <w:r>
        <w:rPr>
          <w:rStyle w:val="FootnoteReference"/>
        </w:rPr>
        <w:footnoteRef/>
      </w:r>
      <w:r w:rsidRPr="00FF657C">
        <w:t xml:space="preserve">Adapted from tools from Amity, </w:t>
      </w:r>
      <w:proofErr w:type="spellStart"/>
      <w:r w:rsidRPr="00FF657C">
        <w:t>Candora</w:t>
      </w:r>
      <w:proofErr w:type="spellEnd"/>
      <w:r w:rsidRPr="00FF657C">
        <w:t>, Edmonton Immigrant Services Association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A940E46"/>
    <w:multiLevelType w:val="hybridMultilevel"/>
    <w:tmpl w:val="023E86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6654582"/>
    <w:multiLevelType w:val="hybridMultilevel"/>
    <w:tmpl w:val="BA280FD2"/>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3">
    <w:nsid w:val="183C59EF"/>
    <w:multiLevelType w:val="hybridMultilevel"/>
    <w:tmpl w:val="BF861B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C722C"/>
    <w:multiLevelType w:val="hybridMultilevel"/>
    <w:tmpl w:val="1792BCC8"/>
    <w:lvl w:ilvl="0" w:tplc="7430F85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F1273AE"/>
    <w:multiLevelType w:val="hybridMultilevel"/>
    <w:tmpl w:val="34F60A96"/>
    <w:lvl w:ilvl="0" w:tplc="04090017">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nsid w:val="34DA4ECE"/>
    <w:multiLevelType w:val="hybridMultilevel"/>
    <w:tmpl w:val="F656D36C"/>
    <w:lvl w:ilvl="0" w:tplc="04090017">
      <w:start w:val="1"/>
      <w:numFmt w:val="lowerLetter"/>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nsid w:val="40582B68"/>
    <w:multiLevelType w:val="hybridMultilevel"/>
    <w:tmpl w:val="A90E1760"/>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8">
    <w:nsid w:val="4F8264C2"/>
    <w:multiLevelType w:val="hybridMultilevel"/>
    <w:tmpl w:val="15049788"/>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9">
    <w:nsid w:val="56523DC5"/>
    <w:multiLevelType w:val="hybridMultilevel"/>
    <w:tmpl w:val="0372852E"/>
    <w:lvl w:ilvl="0" w:tplc="04090017">
      <w:start w:val="1"/>
      <w:numFmt w:val="lowerLetter"/>
      <w:lvlText w:val="%1)"/>
      <w:lvlJc w:val="left"/>
      <w:pPr>
        <w:ind w:left="1440" w:hanging="360"/>
      </w:pPr>
      <w:rPr>
        <w:rFonts w:cs="Times New Roman"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583B0E17"/>
    <w:multiLevelType w:val="hybridMultilevel"/>
    <w:tmpl w:val="9598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604E71"/>
    <w:multiLevelType w:val="hybridMultilevel"/>
    <w:tmpl w:val="4ED6FAD6"/>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12">
    <w:nsid w:val="5F0643B9"/>
    <w:multiLevelType w:val="hybridMultilevel"/>
    <w:tmpl w:val="14C8A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0D05B25"/>
    <w:multiLevelType w:val="hybridMultilevel"/>
    <w:tmpl w:val="1E948A74"/>
    <w:lvl w:ilvl="0" w:tplc="B4D03608">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nsid w:val="696801B7"/>
    <w:multiLevelType w:val="hybridMultilevel"/>
    <w:tmpl w:val="F6744306"/>
    <w:lvl w:ilvl="0" w:tplc="5A0CED94">
      <w:start w:val="1"/>
      <w:numFmt w:val="lowerLetter"/>
      <w:lvlText w:val="%1)"/>
      <w:lvlJc w:val="left"/>
      <w:pPr>
        <w:tabs>
          <w:tab w:val="num" w:pos="2505"/>
        </w:tabs>
        <w:ind w:left="2505" w:hanging="1065"/>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nsid w:val="70E3083E"/>
    <w:multiLevelType w:val="hybridMultilevel"/>
    <w:tmpl w:val="2C9CEADE"/>
    <w:lvl w:ilvl="0" w:tplc="E654E8F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7B30389D"/>
    <w:multiLevelType w:val="hybridMultilevel"/>
    <w:tmpl w:val="3B689206"/>
    <w:lvl w:ilvl="0" w:tplc="04090017">
      <w:start w:val="1"/>
      <w:numFmt w:val="lowerLetter"/>
      <w:lvlText w:val="%1)"/>
      <w:lvlJc w:val="left"/>
      <w:pPr>
        <w:ind w:left="720" w:hanging="360"/>
      </w:pPr>
      <w:rPr>
        <w:rFonts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3"/>
  </w:num>
  <w:num w:numId="4">
    <w:abstractNumId w:val="5"/>
  </w:num>
  <w:num w:numId="5">
    <w:abstractNumId w:val="9"/>
  </w:num>
  <w:num w:numId="6">
    <w:abstractNumId w:val="16"/>
  </w:num>
  <w:num w:numId="7">
    <w:abstractNumId w:val="6"/>
  </w:num>
  <w:num w:numId="8">
    <w:abstractNumId w:val="14"/>
  </w:num>
  <w:num w:numId="9">
    <w:abstractNumId w:val="12"/>
  </w:num>
  <w:num w:numId="10">
    <w:abstractNumId w:val="0"/>
  </w:num>
  <w:num w:numId="11">
    <w:abstractNumId w:val="11"/>
  </w:num>
  <w:num w:numId="12">
    <w:abstractNumId w:val="7"/>
  </w:num>
  <w:num w:numId="13">
    <w:abstractNumId w:val="2"/>
  </w:num>
  <w:num w:numId="14">
    <w:abstractNumId w:val="8"/>
  </w:num>
  <w:num w:numId="15">
    <w:abstractNumId w:val="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50000" w:hash="HvwBivA+o/g8+MXExUAuFkJgfyM=" w:salt="iEKnpQ623C3QF7K7Sn/pFQ=="/>
  <w:defaultTabStop w:val="720"/>
  <w:characterSpacingControl w:val="doNotCompress"/>
  <w:footnotePr>
    <w:footnote w:id="0"/>
    <w:footnote w:id="1"/>
  </w:footnotePr>
  <w:endnotePr>
    <w:endnote w:id="0"/>
    <w:endnote w:id="1"/>
  </w:endnotePr>
  <w:compat/>
  <w:rsids>
    <w:rsidRoot w:val="006C1FEA"/>
    <w:rsid w:val="00007F05"/>
    <w:rsid w:val="0001162F"/>
    <w:rsid w:val="000242B8"/>
    <w:rsid w:val="00027725"/>
    <w:rsid w:val="00050196"/>
    <w:rsid w:val="000517BB"/>
    <w:rsid w:val="00055FB3"/>
    <w:rsid w:val="0005692C"/>
    <w:rsid w:val="00060A8E"/>
    <w:rsid w:val="00060B7E"/>
    <w:rsid w:val="00067C98"/>
    <w:rsid w:val="00072E07"/>
    <w:rsid w:val="00080C77"/>
    <w:rsid w:val="000822C0"/>
    <w:rsid w:val="00085BBA"/>
    <w:rsid w:val="00085CF9"/>
    <w:rsid w:val="00086241"/>
    <w:rsid w:val="00087A24"/>
    <w:rsid w:val="00093472"/>
    <w:rsid w:val="000A5C9C"/>
    <w:rsid w:val="000B6922"/>
    <w:rsid w:val="000C0587"/>
    <w:rsid w:val="000D1CA4"/>
    <w:rsid w:val="000D32F1"/>
    <w:rsid w:val="000D4175"/>
    <w:rsid w:val="0010492C"/>
    <w:rsid w:val="00104987"/>
    <w:rsid w:val="001076DE"/>
    <w:rsid w:val="0012072D"/>
    <w:rsid w:val="001371A5"/>
    <w:rsid w:val="001414E5"/>
    <w:rsid w:val="00170F50"/>
    <w:rsid w:val="00171643"/>
    <w:rsid w:val="00175AD9"/>
    <w:rsid w:val="00176F26"/>
    <w:rsid w:val="00191D61"/>
    <w:rsid w:val="001C42E7"/>
    <w:rsid w:val="001D20D4"/>
    <w:rsid w:val="001D2686"/>
    <w:rsid w:val="001D6863"/>
    <w:rsid w:val="001D7CCB"/>
    <w:rsid w:val="001E3181"/>
    <w:rsid w:val="001E7CF2"/>
    <w:rsid w:val="00235A72"/>
    <w:rsid w:val="00236CB5"/>
    <w:rsid w:val="00240C77"/>
    <w:rsid w:val="002543E1"/>
    <w:rsid w:val="002623A0"/>
    <w:rsid w:val="00273819"/>
    <w:rsid w:val="00274F0C"/>
    <w:rsid w:val="0027516F"/>
    <w:rsid w:val="00275CB2"/>
    <w:rsid w:val="00283C78"/>
    <w:rsid w:val="002868DF"/>
    <w:rsid w:val="00294C3E"/>
    <w:rsid w:val="00297A44"/>
    <w:rsid w:val="002B5FAB"/>
    <w:rsid w:val="002D16BC"/>
    <w:rsid w:val="002E062A"/>
    <w:rsid w:val="002E4F5A"/>
    <w:rsid w:val="002E5DF5"/>
    <w:rsid w:val="002E6470"/>
    <w:rsid w:val="002F64F1"/>
    <w:rsid w:val="002F736A"/>
    <w:rsid w:val="003015DB"/>
    <w:rsid w:val="003404E6"/>
    <w:rsid w:val="00347A0A"/>
    <w:rsid w:val="003519E1"/>
    <w:rsid w:val="0035593C"/>
    <w:rsid w:val="003646F6"/>
    <w:rsid w:val="003703C0"/>
    <w:rsid w:val="00371120"/>
    <w:rsid w:val="003760ED"/>
    <w:rsid w:val="0037799D"/>
    <w:rsid w:val="00381471"/>
    <w:rsid w:val="00386800"/>
    <w:rsid w:val="00387C0B"/>
    <w:rsid w:val="00387FC1"/>
    <w:rsid w:val="003A0BBD"/>
    <w:rsid w:val="003C7B70"/>
    <w:rsid w:val="003D0378"/>
    <w:rsid w:val="003F0A6A"/>
    <w:rsid w:val="003F0EC5"/>
    <w:rsid w:val="003F173E"/>
    <w:rsid w:val="0040297A"/>
    <w:rsid w:val="00403CD3"/>
    <w:rsid w:val="004063BE"/>
    <w:rsid w:val="0042049D"/>
    <w:rsid w:val="0042053C"/>
    <w:rsid w:val="00427F88"/>
    <w:rsid w:val="004308CC"/>
    <w:rsid w:val="00432F44"/>
    <w:rsid w:val="004345AD"/>
    <w:rsid w:val="004428F3"/>
    <w:rsid w:val="00461B0D"/>
    <w:rsid w:val="00493EA0"/>
    <w:rsid w:val="004B39A0"/>
    <w:rsid w:val="004B5E4F"/>
    <w:rsid w:val="004C3157"/>
    <w:rsid w:val="004C7FB9"/>
    <w:rsid w:val="004E023C"/>
    <w:rsid w:val="004F5244"/>
    <w:rsid w:val="0051069B"/>
    <w:rsid w:val="00517DB2"/>
    <w:rsid w:val="0055373D"/>
    <w:rsid w:val="005572AD"/>
    <w:rsid w:val="005725FB"/>
    <w:rsid w:val="00584C30"/>
    <w:rsid w:val="005953DE"/>
    <w:rsid w:val="005A65E7"/>
    <w:rsid w:val="005A7AB5"/>
    <w:rsid w:val="005B4920"/>
    <w:rsid w:val="005D0290"/>
    <w:rsid w:val="005D2F7D"/>
    <w:rsid w:val="005D7016"/>
    <w:rsid w:val="005D7232"/>
    <w:rsid w:val="005E235A"/>
    <w:rsid w:val="005E6C7A"/>
    <w:rsid w:val="005F7998"/>
    <w:rsid w:val="00627A28"/>
    <w:rsid w:val="00631D95"/>
    <w:rsid w:val="00632528"/>
    <w:rsid w:val="006328EE"/>
    <w:rsid w:val="00653790"/>
    <w:rsid w:val="00663A4E"/>
    <w:rsid w:val="00694209"/>
    <w:rsid w:val="006A12BE"/>
    <w:rsid w:val="006A22D4"/>
    <w:rsid w:val="006A3FA4"/>
    <w:rsid w:val="006A73A7"/>
    <w:rsid w:val="006A7B07"/>
    <w:rsid w:val="006B4008"/>
    <w:rsid w:val="006B4703"/>
    <w:rsid w:val="006B6482"/>
    <w:rsid w:val="006C1FEA"/>
    <w:rsid w:val="006D28DC"/>
    <w:rsid w:val="006E6177"/>
    <w:rsid w:val="006F4C3B"/>
    <w:rsid w:val="00707FA0"/>
    <w:rsid w:val="00714698"/>
    <w:rsid w:val="0071723C"/>
    <w:rsid w:val="0071740C"/>
    <w:rsid w:val="0072551D"/>
    <w:rsid w:val="007339B3"/>
    <w:rsid w:val="00741505"/>
    <w:rsid w:val="00742210"/>
    <w:rsid w:val="00745630"/>
    <w:rsid w:val="007472EE"/>
    <w:rsid w:val="0074782B"/>
    <w:rsid w:val="00750CF7"/>
    <w:rsid w:val="00753318"/>
    <w:rsid w:val="00754C34"/>
    <w:rsid w:val="0077730F"/>
    <w:rsid w:val="00777666"/>
    <w:rsid w:val="007970E0"/>
    <w:rsid w:val="007A7B90"/>
    <w:rsid w:val="007B6841"/>
    <w:rsid w:val="007C2C30"/>
    <w:rsid w:val="007C57DD"/>
    <w:rsid w:val="007C5F50"/>
    <w:rsid w:val="007D54C3"/>
    <w:rsid w:val="007D7FC4"/>
    <w:rsid w:val="007E21F9"/>
    <w:rsid w:val="007E512F"/>
    <w:rsid w:val="00801394"/>
    <w:rsid w:val="0081386A"/>
    <w:rsid w:val="008204BB"/>
    <w:rsid w:val="00823474"/>
    <w:rsid w:val="00830AF7"/>
    <w:rsid w:val="00851DE4"/>
    <w:rsid w:val="0085317A"/>
    <w:rsid w:val="00854DD1"/>
    <w:rsid w:val="00864690"/>
    <w:rsid w:val="0088179D"/>
    <w:rsid w:val="00881967"/>
    <w:rsid w:val="00882D73"/>
    <w:rsid w:val="008A7AF5"/>
    <w:rsid w:val="008C3BD9"/>
    <w:rsid w:val="008C65B9"/>
    <w:rsid w:val="008D3816"/>
    <w:rsid w:val="008D7C64"/>
    <w:rsid w:val="008F1327"/>
    <w:rsid w:val="008F5952"/>
    <w:rsid w:val="00903251"/>
    <w:rsid w:val="0091332F"/>
    <w:rsid w:val="00922106"/>
    <w:rsid w:val="009228C2"/>
    <w:rsid w:val="00931346"/>
    <w:rsid w:val="00931653"/>
    <w:rsid w:val="00936BD3"/>
    <w:rsid w:val="009417E0"/>
    <w:rsid w:val="00957AC9"/>
    <w:rsid w:val="0097797B"/>
    <w:rsid w:val="00992143"/>
    <w:rsid w:val="00997BFD"/>
    <w:rsid w:val="009A008A"/>
    <w:rsid w:val="009A115B"/>
    <w:rsid w:val="009B412C"/>
    <w:rsid w:val="009B5030"/>
    <w:rsid w:val="009B6465"/>
    <w:rsid w:val="009B70A9"/>
    <w:rsid w:val="009D198E"/>
    <w:rsid w:val="009D2E4F"/>
    <w:rsid w:val="009E2B9C"/>
    <w:rsid w:val="009E394B"/>
    <w:rsid w:val="009F095F"/>
    <w:rsid w:val="009F716C"/>
    <w:rsid w:val="00A20BF4"/>
    <w:rsid w:val="00A21F6D"/>
    <w:rsid w:val="00A33B04"/>
    <w:rsid w:val="00A45270"/>
    <w:rsid w:val="00A50AFA"/>
    <w:rsid w:val="00A61906"/>
    <w:rsid w:val="00A83992"/>
    <w:rsid w:val="00A9647F"/>
    <w:rsid w:val="00AA2F5F"/>
    <w:rsid w:val="00AB0E03"/>
    <w:rsid w:val="00AB64AB"/>
    <w:rsid w:val="00AC1650"/>
    <w:rsid w:val="00AC2119"/>
    <w:rsid w:val="00AD0104"/>
    <w:rsid w:val="00AF22E8"/>
    <w:rsid w:val="00AF60C3"/>
    <w:rsid w:val="00AF6DB9"/>
    <w:rsid w:val="00B05D7B"/>
    <w:rsid w:val="00B254F1"/>
    <w:rsid w:val="00B2761E"/>
    <w:rsid w:val="00B32D5A"/>
    <w:rsid w:val="00B442E9"/>
    <w:rsid w:val="00B76290"/>
    <w:rsid w:val="00B77544"/>
    <w:rsid w:val="00BA4692"/>
    <w:rsid w:val="00BD05B6"/>
    <w:rsid w:val="00BF2EBB"/>
    <w:rsid w:val="00C04EFC"/>
    <w:rsid w:val="00C11819"/>
    <w:rsid w:val="00C12700"/>
    <w:rsid w:val="00C13D3A"/>
    <w:rsid w:val="00C1401C"/>
    <w:rsid w:val="00C153A6"/>
    <w:rsid w:val="00C1613A"/>
    <w:rsid w:val="00C16FC3"/>
    <w:rsid w:val="00C23601"/>
    <w:rsid w:val="00C25DD0"/>
    <w:rsid w:val="00C379F0"/>
    <w:rsid w:val="00C533C6"/>
    <w:rsid w:val="00C5671B"/>
    <w:rsid w:val="00C809FE"/>
    <w:rsid w:val="00C80AC8"/>
    <w:rsid w:val="00C8469D"/>
    <w:rsid w:val="00C86ABA"/>
    <w:rsid w:val="00C87D8A"/>
    <w:rsid w:val="00CD1984"/>
    <w:rsid w:val="00CE1C61"/>
    <w:rsid w:val="00CE487A"/>
    <w:rsid w:val="00CF0570"/>
    <w:rsid w:val="00CF1EE1"/>
    <w:rsid w:val="00CF2752"/>
    <w:rsid w:val="00D11EB6"/>
    <w:rsid w:val="00D176FD"/>
    <w:rsid w:val="00D21AF3"/>
    <w:rsid w:val="00D266C9"/>
    <w:rsid w:val="00D27888"/>
    <w:rsid w:val="00D31333"/>
    <w:rsid w:val="00D36B80"/>
    <w:rsid w:val="00D459CC"/>
    <w:rsid w:val="00D46CB9"/>
    <w:rsid w:val="00D57C68"/>
    <w:rsid w:val="00D651A0"/>
    <w:rsid w:val="00D82E2B"/>
    <w:rsid w:val="00DA3863"/>
    <w:rsid w:val="00DA3BC8"/>
    <w:rsid w:val="00DA726D"/>
    <w:rsid w:val="00DC4EB9"/>
    <w:rsid w:val="00DD7712"/>
    <w:rsid w:val="00E03CDF"/>
    <w:rsid w:val="00E1062B"/>
    <w:rsid w:val="00E14EFD"/>
    <w:rsid w:val="00E219BE"/>
    <w:rsid w:val="00E23AB9"/>
    <w:rsid w:val="00E26219"/>
    <w:rsid w:val="00E27222"/>
    <w:rsid w:val="00E46B4F"/>
    <w:rsid w:val="00E55408"/>
    <w:rsid w:val="00E72DBA"/>
    <w:rsid w:val="00E76962"/>
    <w:rsid w:val="00E80DD0"/>
    <w:rsid w:val="00E96129"/>
    <w:rsid w:val="00EB5733"/>
    <w:rsid w:val="00EC5E62"/>
    <w:rsid w:val="00EC76B3"/>
    <w:rsid w:val="00ED4D4E"/>
    <w:rsid w:val="00ED6A31"/>
    <w:rsid w:val="00ED6BED"/>
    <w:rsid w:val="00ED7CF1"/>
    <w:rsid w:val="00EE09CF"/>
    <w:rsid w:val="00EE3D52"/>
    <w:rsid w:val="00EF634A"/>
    <w:rsid w:val="00F0069A"/>
    <w:rsid w:val="00F04F72"/>
    <w:rsid w:val="00F163F2"/>
    <w:rsid w:val="00F22EA7"/>
    <w:rsid w:val="00F321E9"/>
    <w:rsid w:val="00F648A5"/>
    <w:rsid w:val="00F70129"/>
    <w:rsid w:val="00F77A32"/>
    <w:rsid w:val="00F846E5"/>
    <w:rsid w:val="00FA3B54"/>
    <w:rsid w:val="00FA4B81"/>
    <w:rsid w:val="00FB735A"/>
    <w:rsid w:val="00FD40D7"/>
    <w:rsid w:val="00FD4752"/>
    <w:rsid w:val="00FF6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53318"/>
    <w:pPr>
      <w:spacing w:after="200" w:line="276" w:lineRule="auto"/>
    </w:pPr>
    <w:rPr>
      <w:lang w:val="en-CA"/>
    </w:rPr>
  </w:style>
  <w:style w:type="paragraph" w:styleId="Heading1">
    <w:name w:val="heading 1"/>
    <w:basedOn w:val="Normal"/>
    <w:next w:val="Normal"/>
    <w:link w:val="Heading1Char"/>
    <w:uiPriority w:val="99"/>
    <w:qFormat/>
    <w:rsid w:val="006C1FEA"/>
    <w:pPr>
      <w:keepNext/>
      <w:keepLines/>
      <w:spacing w:after="0"/>
      <w:outlineLvl w:val="0"/>
    </w:pPr>
    <w:rPr>
      <w:rFonts w:ascii="Century Gothic" w:eastAsia="Times New Roman" w:hAnsi="Century Gothic"/>
      <w:b/>
      <w:bCs/>
      <w:color w:val="943634"/>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1FEA"/>
    <w:rPr>
      <w:rFonts w:ascii="Century Gothic" w:hAnsi="Century Gothic" w:cs="Times New Roman"/>
      <w:b/>
      <w:bCs/>
      <w:color w:val="943634"/>
      <w:sz w:val="28"/>
      <w:szCs w:val="28"/>
    </w:rPr>
  </w:style>
  <w:style w:type="table" w:customStyle="1" w:styleId="TableGrid1">
    <w:name w:val="Table Grid1"/>
    <w:uiPriority w:val="99"/>
    <w:rsid w:val="006C1F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6C1F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1">
    <w:name w:val="Footnote Text1"/>
    <w:basedOn w:val="Normal"/>
    <w:next w:val="FootnoteText"/>
    <w:link w:val="FootnoteTextChar"/>
    <w:uiPriority w:val="99"/>
    <w:semiHidden/>
    <w:rsid w:val="006C1FEA"/>
    <w:pPr>
      <w:spacing w:after="0" w:line="240" w:lineRule="auto"/>
    </w:pPr>
    <w:rPr>
      <w:sz w:val="20"/>
      <w:szCs w:val="20"/>
    </w:rPr>
  </w:style>
  <w:style w:type="paragraph" w:styleId="FootnoteText">
    <w:name w:val="footnote text"/>
    <w:basedOn w:val="Normal"/>
    <w:link w:val="FootnoteTextChar1"/>
    <w:uiPriority w:val="99"/>
    <w:rsid w:val="006C1FEA"/>
    <w:pPr>
      <w:spacing w:after="0" w:line="240" w:lineRule="auto"/>
    </w:pPr>
    <w:rPr>
      <w:sz w:val="20"/>
      <w:szCs w:val="20"/>
    </w:rPr>
  </w:style>
  <w:style w:type="character" w:customStyle="1" w:styleId="FootnoteTextChar">
    <w:name w:val="Footnote Text Char"/>
    <w:basedOn w:val="DefaultParagraphFont"/>
    <w:link w:val="FootnoteText1"/>
    <w:uiPriority w:val="99"/>
    <w:semiHidden/>
    <w:locked/>
    <w:rsid w:val="006C1FEA"/>
    <w:rPr>
      <w:rFonts w:cs="Times New Roman"/>
      <w:sz w:val="20"/>
      <w:szCs w:val="20"/>
    </w:rPr>
  </w:style>
  <w:style w:type="character" w:customStyle="1" w:styleId="FootnoteTextChar1">
    <w:name w:val="Footnote Text Char1"/>
    <w:basedOn w:val="DefaultParagraphFont"/>
    <w:link w:val="FootnoteText"/>
    <w:uiPriority w:val="99"/>
    <w:locked/>
    <w:rsid w:val="006C1FEA"/>
    <w:rPr>
      <w:rFonts w:cs="Times New Roman"/>
      <w:sz w:val="20"/>
      <w:szCs w:val="20"/>
    </w:rPr>
  </w:style>
  <w:style w:type="character" w:styleId="FootnoteReference">
    <w:name w:val="footnote reference"/>
    <w:basedOn w:val="DefaultParagraphFont"/>
    <w:uiPriority w:val="99"/>
    <w:semiHidden/>
    <w:rsid w:val="006C1FEA"/>
    <w:rPr>
      <w:rFonts w:cs="Times New Roman"/>
      <w:vertAlign w:val="superscript"/>
    </w:rPr>
  </w:style>
  <w:style w:type="paragraph" w:customStyle="1" w:styleId="ListParagraph1">
    <w:name w:val="List Paragraph1"/>
    <w:basedOn w:val="Normal"/>
    <w:next w:val="ListParagraph"/>
    <w:uiPriority w:val="99"/>
    <w:rsid w:val="006C1FEA"/>
    <w:pPr>
      <w:ind w:left="720"/>
      <w:contextualSpacing/>
    </w:pPr>
  </w:style>
  <w:style w:type="paragraph" w:styleId="ListParagraph">
    <w:name w:val="List Paragraph"/>
    <w:basedOn w:val="Normal"/>
    <w:uiPriority w:val="99"/>
    <w:qFormat/>
    <w:rsid w:val="006C1FEA"/>
    <w:pPr>
      <w:ind w:left="720"/>
      <w:contextualSpacing/>
    </w:pPr>
  </w:style>
  <w:style w:type="paragraph" w:customStyle="1" w:styleId="Header1">
    <w:name w:val="Header1"/>
    <w:basedOn w:val="Normal"/>
    <w:next w:val="Header"/>
    <w:link w:val="HeaderChar"/>
    <w:uiPriority w:val="99"/>
    <w:rsid w:val="006C1FEA"/>
    <w:pPr>
      <w:tabs>
        <w:tab w:val="center" w:pos="4680"/>
        <w:tab w:val="right" w:pos="9360"/>
      </w:tabs>
      <w:spacing w:after="0" w:line="240" w:lineRule="auto"/>
    </w:pPr>
  </w:style>
  <w:style w:type="paragraph" w:styleId="Header">
    <w:name w:val="header"/>
    <w:basedOn w:val="Normal"/>
    <w:link w:val="HeaderChar1"/>
    <w:uiPriority w:val="99"/>
    <w:rsid w:val="006C1FEA"/>
    <w:pPr>
      <w:tabs>
        <w:tab w:val="center" w:pos="4680"/>
        <w:tab w:val="right" w:pos="9360"/>
      </w:tabs>
      <w:spacing w:after="0" w:line="240" w:lineRule="auto"/>
    </w:pPr>
  </w:style>
  <w:style w:type="character" w:customStyle="1" w:styleId="HeaderChar">
    <w:name w:val="Header Char"/>
    <w:basedOn w:val="DefaultParagraphFont"/>
    <w:link w:val="Header1"/>
    <w:uiPriority w:val="99"/>
    <w:locked/>
    <w:rsid w:val="006C1FEA"/>
    <w:rPr>
      <w:rFonts w:cs="Times New Roman"/>
    </w:rPr>
  </w:style>
  <w:style w:type="character" w:customStyle="1" w:styleId="HeaderChar1">
    <w:name w:val="Header Char1"/>
    <w:basedOn w:val="DefaultParagraphFont"/>
    <w:link w:val="Header"/>
    <w:uiPriority w:val="99"/>
    <w:locked/>
    <w:rsid w:val="006C1FEA"/>
    <w:rPr>
      <w:rFonts w:cs="Times New Roman"/>
    </w:rPr>
  </w:style>
  <w:style w:type="character" w:customStyle="1" w:styleId="Hyperlink1">
    <w:name w:val="Hyperlink1"/>
    <w:basedOn w:val="DefaultParagraphFont"/>
    <w:uiPriority w:val="99"/>
    <w:rsid w:val="006C1FEA"/>
    <w:rPr>
      <w:rFonts w:cs="Times New Roman"/>
      <w:color w:val="0000FF"/>
      <w:u w:val="single"/>
    </w:rPr>
  </w:style>
  <w:style w:type="character" w:styleId="Hyperlink">
    <w:name w:val="Hyperlink"/>
    <w:basedOn w:val="DefaultParagraphFont"/>
    <w:uiPriority w:val="99"/>
    <w:rsid w:val="006C1FEA"/>
    <w:rPr>
      <w:rFonts w:cs="Times New Roman"/>
      <w:noProof/>
      <w:color w:val="0000FF"/>
      <w:u w:val="single"/>
    </w:rPr>
  </w:style>
  <w:style w:type="character" w:customStyle="1" w:styleId="CommentTextChar">
    <w:name w:val="Comment Text Char"/>
    <w:basedOn w:val="DefaultParagraphFont"/>
    <w:link w:val="CommentText"/>
    <w:uiPriority w:val="99"/>
    <w:semiHidden/>
    <w:locked/>
    <w:rsid w:val="006C1FEA"/>
    <w:rPr>
      <w:rFonts w:cs="Times New Roman"/>
      <w:sz w:val="20"/>
      <w:szCs w:val="20"/>
    </w:rPr>
  </w:style>
  <w:style w:type="paragraph" w:styleId="CommentText">
    <w:name w:val="annotation text"/>
    <w:basedOn w:val="Normal"/>
    <w:link w:val="CommentTextChar"/>
    <w:uiPriority w:val="99"/>
    <w:semiHidden/>
    <w:rsid w:val="006C1FEA"/>
    <w:pPr>
      <w:spacing w:line="240" w:lineRule="auto"/>
    </w:pPr>
    <w:rPr>
      <w:sz w:val="20"/>
      <w:szCs w:val="20"/>
    </w:rPr>
  </w:style>
  <w:style w:type="character" w:customStyle="1" w:styleId="CommentTextChar1">
    <w:name w:val="Comment Text Char1"/>
    <w:basedOn w:val="DefaultParagraphFont"/>
    <w:link w:val="CommentText"/>
    <w:uiPriority w:val="99"/>
    <w:semiHidden/>
    <w:rsid w:val="008E28F3"/>
    <w:rPr>
      <w:sz w:val="20"/>
      <w:szCs w:val="20"/>
      <w:lang w:val="en-CA"/>
    </w:rPr>
  </w:style>
  <w:style w:type="character" w:customStyle="1" w:styleId="CommentSubjectChar">
    <w:name w:val="Comment Subject Char"/>
    <w:basedOn w:val="CommentTextChar"/>
    <w:link w:val="CommentSubject"/>
    <w:uiPriority w:val="99"/>
    <w:semiHidden/>
    <w:locked/>
    <w:rsid w:val="006C1FEA"/>
    <w:rPr>
      <w:b/>
      <w:bCs/>
    </w:rPr>
  </w:style>
  <w:style w:type="paragraph" w:styleId="CommentSubject">
    <w:name w:val="annotation subject"/>
    <w:basedOn w:val="CommentText"/>
    <w:next w:val="CommentText"/>
    <w:link w:val="CommentSubjectChar"/>
    <w:uiPriority w:val="99"/>
    <w:semiHidden/>
    <w:rsid w:val="006C1FEA"/>
    <w:rPr>
      <w:b/>
      <w:bCs/>
    </w:rPr>
  </w:style>
  <w:style w:type="character" w:customStyle="1" w:styleId="CommentSubjectChar1">
    <w:name w:val="Comment Subject Char1"/>
    <w:basedOn w:val="CommentTextChar"/>
    <w:link w:val="CommentSubject"/>
    <w:uiPriority w:val="99"/>
    <w:semiHidden/>
    <w:rsid w:val="008E28F3"/>
    <w:rPr>
      <w:b/>
      <w:bCs/>
      <w:lang w:val="en-CA"/>
    </w:rPr>
  </w:style>
  <w:style w:type="paragraph" w:styleId="BalloonText">
    <w:name w:val="Balloon Text"/>
    <w:basedOn w:val="Normal"/>
    <w:link w:val="BalloonTextChar"/>
    <w:uiPriority w:val="99"/>
    <w:semiHidden/>
    <w:rsid w:val="006C1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1FEA"/>
    <w:rPr>
      <w:rFonts w:ascii="Tahoma" w:hAnsi="Tahoma" w:cs="Tahoma"/>
      <w:sz w:val="16"/>
      <w:szCs w:val="16"/>
    </w:rPr>
  </w:style>
  <w:style w:type="character" w:styleId="PlaceholderText">
    <w:name w:val="Placeholder Text"/>
    <w:basedOn w:val="DefaultParagraphFont"/>
    <w:uiPriority w:val="99"/>
    <w:semiHidden/>
    <w:rsid w:val="006C1FEA"/>
    <w:rPr>
      <w:rFonts w:cs="Times New Roman"/>
      <w:color w:val="808080"/>
    </w:rPr>
  </w:style>
  <w:style w:type="paragraph" w:customStyle="1" w:styleId="Default">
    <w:name w:val="Default"/>
    <w:uiPriority w:val="99"/>
    <w:rsid w:val="006C1FEA"/>
    <w:pPr>
      <w:autoSpaceDE w:val="0"/>
      <w:autoSpaceDN w:val="0"/>
      <w:adjustRightInd w:val="0"/>
    </w:pPr>
    <w:rPr>
      <w:rFonts w:ascii="Verdana" w:hAnsi="Verdana" w:cs="Verdana"/>
      <w:color w:val="000000"/>
      <w:sz w:val="24"/>
      <w:szCs w:val="24"/>
      <w:lang w:val="sv-SE"/>
    </w:rPr>
  </w:style>
  <w:style w:type="paragraph" w:styleId="TOCHeading">
    <w:name w:val="TOC Heading"/>
    <w:basedOn w:val="Heading1"/>
    <w:next w:val="Normal"/>
    <w:uiPriority w:val="99"/>
    <w:qFormat/>
    <w:rsid w:val="006C1FEA"/>
    <w:pPr>
      <w:spacing w:before="480"/>
      <w:outlineLvl w:val="9"/>
    </w:pPr>
    <w:rPr>
      <w:rFonts w:ascii="Cambria" w:hAnsi="Cambria"/>
      <w:color w:val="365F91"/>
      <w:sz w:val="28"/>
      <w:lang w:val="en-US" w:eastAsia="ja-JP"/>
    </w:rPr>
  </w:style>
  <w:style w:type="paragraph" w:styleId="TOC1">
    <w:name w:val="toc 1"/>
    <w:basedOn w:val="Normal"/>
    <w:next w:val="Normal"/>
    <w:autoRedefine/>
    <w:uiPriority w:val="99"/>
    <w:rsid w:val="006C1FEA"/>
    <w:pPr>
      <w:spacing w:after="100"/>
    </w:pPr>
  </w:style>
  <w:style w:type="paragraph" w:styleId="Footer">
    <w:name w:val="footer"/>
    <w:basedOn w:val="Normal"/>
    <w:link w:val="FooterChar"/>
    <w:uiPriority w:val="99"/>
    <w:rsid w:val="006C1F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C1FEA"/>
    <w:rPr>
      <w:rFonts w:cs="Times New Roman"/>
    </w:rPr>
  </w:style>
  <w:style w:type="paragraph" w:customStyle="1" w:styleId="FreeFormD">
    <w:name w:val="Free Form D"/>
    <w:autoRedefine/>
    <w:uiPriority w:val="99"/>
    <w:rsid w:val="006C1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rFonts w:ascii="Century Gothic" w:hAnsi="Century Gothic"/>
      <w:b/>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calgary.ca/CSPS/CNS/Documents/fcss/outcomes/outcomes_04_social_network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5425</Words>
  <Characters>30925</Characters>
  <Application>Microsoft Office Word</Application>
  <DocSecurity>8</DocSecurity>
  <Lines>257</Lines>
  <Paragraphs>72</Paragraphs>
  <ScaleCrop>false</ScaleCrop>
  <HeadingPairs>
    <vt:vector size="2" baseType="variant">
      <vt:variant>
        <vt:lpstr>Title</vt:lpstr>
      </vt:variant>
      <vt:variant>
        <vt:i4>1</vt:i4>
      </vt:variant>
    </vt:vector>
  </HeadingPairs>
  <TitlesOfParts>
    <vt:vector size="1" baseType="lpstr">
      <vt:lpstr>Common Outcomes &amp; Indicators – Common Tool Questions (December, 2013)</vt:lpstr>
    </vt:vector>
  </TitlesOfParts>
  <Company/>
  <LinksUpToDate>false</LinksUpToDate>
  <CharactersWithSpaces>36278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Outcomes &amp; Indicators - Common Tool Questions (FASD)</dc:title>
  <dc:subject>Common Tool Questions</dc:subject>
  <dc:creator>Grants and Funding</dc:creator>
  <cp:keywords>common, outcomes, indicators, tool, questions, fasd, fcss, grants</cp:keywords>
  <dc:description/>
  <cp:lastModifiedBy>kimtur</cp:lastModifiedBy>
  <cp:revision>2</cp:revision>
  <dcterms:created xsi:type="dcterms:W3CDTF">2014-01-24T20:59:00Z</dcterms:created>
  <dcterms:modified xsi:type="dcterms:W3CDTF">2014-01-24T20:59:00Z</dcterms:modified>
  <cp:category>FCSS Grants</cp:category>
</cp:coreProperties>
</file>